
<file path=[Content_Types].xml><?xml version="1.0" encoding="utf-8"?>
<Types xmlns="http://schemas.openxmlformats.org/package/2006/content-types">
  <Default Extension="xml" ContentType="application/xml"/>
  <Default Extension="wmf" ContentType="image/x-wmf"/>
  <Default Extension="jpeg" ContentType="image/jpeg"/>
  <Default Extension="rels" ContentType="application/vnd.openxmlformats-package.relationships+xml"/>
  <Default Extension="emf" ContentType="image/x-emf"/>
  <Default Extension="gif" ContentType="image/gi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5B35EB97" w14:textId="77777777" w:rsidR="00221F81" w:rsidRPr="00B6074A" w:rsidRDefault="00221F81" w:rsidP="00221F81">
      <w:pPr>
        <w:pStyle w:val="Title"/>
        <w:rPr>
          <w:rFonts w:ascii="Garamond" w:hAnsi="Garamond"/>
          <w:sz w:val="36"/>
          <w:u w:val="single"/>
        </w:rPr>
      </w:pPr>
      <w:r w:rsidRPr="00B6074A">
        <w:rPr>
          <w:rFonts w:ascii="Garamond" w:hAnsi="Garamond"/>
          <w:sz w:val="36"/>
          <w:u w:val="single"/>
        </w:rPr>
        <w:t>AP Chemistry</w:t>
      </w:r>
    </w:p>
    <w:p w14:paraId="3E9BE682" w14:textId="21446273" w:rsidR="00221F81" w:rsidRPr="00B6074A" w:rsidRDefault="00F015E7" w:rsidP="00B6074A">
      <w:pPr>
        <w:jc w:val="center"/>
        <w:rPr>
          <w:rFonts w:ascii="Garamond" w:hAnsi="Garamond"/>
          <w:b/>
          <w:bCs/>
          <w:sz w:val="36"/>
          <w:szCs w:val="36"/>
        </w:rPr>
      </w:pPr>
      <w:r>
        <w:rPr>
          <w:rFonts w:ascii="Garamond" w:hAnsi="Garamond"/>
          <w:b/>
          <w:bCs/>
          <w:sz w:val="36"/>
          <w:szCs w:val="36"/>
        </w:rPr>
        <w:t>Unit 10 IMFs</w:t>
      </w:r>
      <w:r w:rsidR="00221F81" w:rsidRPr="00B6074A">
        <w:rPr>
          <w:rFonts w:ascii="Garamond" w:hAnsi="Garamond"/>
          <w:b/>
          <w:bCs/>
          <w:sz w:val="36"/>
          <w:szCs w:val="36"/>
        </w:rPr>
        <w:t xml:space="preserve"> – Liquids, Solids, and Phase Changes</w:t>
      </w:r>
    </w:p>
    <w:p w14:paraId="7DE6DD38" w14:textId="77777777" w:rsidR="004B5C9B" w:rsidRPr="00B6074A" w:rsidRDefault="00221F81" w:rsidP="004B5C9B">
      <w:pPr>
        <w:rPr>
          <w:rFonts w:ascii="Garamond" w:hAnsi="Garamond"/>
        </w:rPr>
      </w:pPr>
      <w:r w:rsidRPr="00B6074A">
        <w:rPr>
          <w:rFonts w:ascii="Garamond" w:hAnsi="Garamond"/>
        </w:rPr>
        <w:t>This unit focuses on liquids, solids and phase changes. It addresses Topic II (States of Matter) in the College Board's Advanced Placement Chemistry Topic Outline. In particular it focuses on Liquids and solids.</w:t>
      </w:r>
      <w:r w:rsidR="004B5C9B" w:rsidRPr="00B6074A">
        <w:rPr>
          <w:rFonts w:ascii="Garamond" w:hAnsi="Garamond"/>
        </w:rPr>
        <w:t xml:space="preserve"> We’ll introduce properties of the condensed states: liquids and solids, beginning with a discussion of the forces that hold molecules together in the condensed states. We'll then explore the properties of liquids and solids that come from these intermolecular forces. We'll look at the four types of crystalline solids: metallic, ionic, molecular, and network. Finally, we'll explore unit cells, the building blocks of solids. In exploring the transitions between states of matter, we'll first look at vapor pressure of liquids and solids. Then, we'll introduce a graphical tool called a phase diagram that depicts the physical state of a substance as a function of temperature and pressure.</w:t>
      </w:r>
    </w:p>
    <w:p w14:paraId="1CC19EF0" w14:textId="77777777" w:rsidR="00221F81" w:rsidRPr="00B6074A" w:rsidRDefault="00E83109" w:rsidP="00221F81">
      <w:pPr>
        <w:rPr>
          <w:rFonts w:ascii="Garamond" w:hAnsi="Garamond"/>
          <w:b/>
        </w:rPr>
      </w:pPr>
      <w:r w:rsidRPr="00B6074A">
        <w:rPr>
          <w:rFonts w:ascii="Garamond" w:hAnsi="Garamond"/>
          <w:b/>
        </w:rPr>
        <w:t>Learning Targets</w:t>
      </w:r>
    </w:p>
    <w:p w14:paraId="4AFB1EC0" w14:textId="77777777" w:rsidR="00E83109" w:rsidRPr="00B6074A" w:rsidRDefault="00E83109" w:rsidP="00550E30">
      <w:pPr>
        <w:ind w:left="720"/>
        <w:rPr>
          <w:rFonts w:ascii="Garamond" w:hAnsi="Garamond"/>
        </w:rPr>
      </w:pPr>
      <w:r w:rsidRPr="00B6074A">
        <w:rPr>
          <w:rFonts w:ascii="Garamond" w:hAnsi="Garamond"/>
        </w:rPr>
        <w:t xml:space="preserve">8.1 Distinguish between </w:t>
      </w:r>
      <w:proofErr w:type="spellStart"/>
      <w:r w:rsidRPr="00B6074A">
        <w:rPr>
          <w:rFonts w:ascii="Garamond" w:hAnsi="Garamond"/>
        </w:rPr>
        <w:t>INTRAmolecular</w:t>
      </w:r>
      <w:proofErr w:type="spellEnd"/>
      <w:r w:rsidRPr="00B6074A">
        <w:rPr>
          <w:rFonts w:ascii="Garamond" w:hAnsi="Garamond"/>
        </w:rPr>
        <w:t xml:space="preserve"> forces and </w:t>
      </w:r>
      <w:proofErr w:type="spellStart"/>
      <w:r w:rsidRPr="00B6074A">
        <w:rPr>
          <w:rFonts w:ascii="Garamond" w:hAnsi="Garamond"/>
        </w:rPr>
        <w:t>INTERmolecular</w:t>
      </w:r>
      <w:proofErr w:type="spellEnd"/>
      <w:r w:rsidRPr="00B6074A">
        <w:rPr>
          <w:rFonts w:ascii="Garamond" w:hAnsi="Garamond"/>
        </w:rPr>
        <w:t xml:space="preserve"> forces.</w:t>
      </w:r>
    </w:p>
    <w:p w14:paraId="1ED7831E" w14:textId="77777777" w:rsidR="00E83109" w:rsidRPr="00B6074A" w:rsidRDefault="00E83109" w:rsidP="00550E30">
      <w:pPr>
        <w:ind w:left="720"/>
        <w:rPr>
          <w:rFonts w:ascii="Garamond" w:hAnsi="Garamond"/>
        </w:rPr>
      </w:pPr>
      <w:r w:rsidRPr="00B6074A">
        <w:rPr>
          <w:rFonts w:ascii="Garamond" w:hAnsi="Garamond"/>
        </w:rPr>
        <w:t>8.2 Classify intermolecular forces.</w:t>
      </w:r>
    </w:p>
    <w:p w14:paraId="4CCDE7CB" w14:textId="77777777" w:rsidR="00E83109" w:rsidRPr="00B6074A" w:rsidRDefault="00E83109" w:rsidP="00550E30">
      <w:pPr>
        <w:ind w:left="720"/>
        <w:rPr>
          <w:rFonts w:ascii="Garamond" w:hAnsi="Garamond"/>
        </w:rPr>
      </w:pPr>
      <w:r w:rsidRPr="00B6074A">
        <w:rPr>
          <w:rFonts w:ascii="Garamond" w:hAnsi="Garamond"/>
        </w:rPr>
        <w:t>8.3 Justify differences in properties of substances in terms of intermolecular forces.</w:t>
      </w:r>
    </w:p>
    <w:p w14:paraId="1242450B" w14:textId="77777777" w:rsidR="00E83109" w:rsidRPr="00B6074A" w:rsidRDefault="00E83109" w:rsidP="00550E30">
      <w:pPr>
        <w:ind w:left="720"/>
        <w:rPr>
          <w:rFonts w:ascii="Garamond" w:hAnsi="Garamond"/>
        </w:rPr>
      </w:pPr>
      <w:r w:rsidRPr="00B6074A">
        <w:rPr>
          <w:rFonts w:ascii="Garamond" w:hAnsi="Garamond"/>
        </w:rPr>
        <w:t xml:space="preserve">8.4 Apply the </w:t>
      </w:r>
      <w:proofErr w:type="spellStart"/>
      <w:r w:rsidRPr="00B6074A">
        <w:rPr>
          <w:rFonts w:ascii="Garamond" w:hAnsi="Garamond"/>
        </w:rPr>
        <w:t>Clausius-Clapeyron</w:t>
      </w:r>
      <w:proofErr w:type="spellEnd"/>
      <w:r w:rsidRPr="00B6074A">
        <w:rPr>
          <w:rFonts w:ascii="Garamond" w:hAnsi="Garamond"/>
        </w:rPr>
        <w:t xml:space="preserve"> Equation to </w:t>
      </w:r>
      <w:r w:rsidR="00872438" w:rsidRPr="00B6074A">
        <w:rPr>
          <w:rFonts w:ascii="Garamond" w:hAnsi="Garamond"/>
        </w:rPr>
        <w:t>relate the vapor pressure of any substance to temperature</w:t>
      </w:r>
    </w:p>
    <w:p w14:paraId="135F78DC" w14:textId="77777777" w:rsidR="004B5C9B" w:rsidRPr="00B6074A" w:rsidRDefault="00872438" w:rsidP="00550E30">
      <w:pPr>
        <w:ind w:left="720"/>
        <w:rPr>
          <w:rFonts w:ascii="Garamond" w:hAnsi="Garamond"/>
        </w:rPr>
      </w:pPr>
      <w:r w:rsidRPr="00B6074A">
        <w:rPr>
          <w:rFonts w:ascii="Garamond" w:hAnsi="Garamond"/>
        </w:rPr>
        <w:t xml:space="preserve">8.5 </w:t>
      </w:r>
      <w:r w:rsidR="004B5C9B" w:rsidRPr="00B6074A">
        <w:rPr>
          <w:rFonts w:ascii="Garamond" w:hAnsi="Garamond"/>
        </w:rPr>
        <w:t>Interpret phase diagrams and phase changes according to the intermolecular forces.</w:t>
      </w:r>
    </w:p>
    <w:p w14:paraId="50AC5CCC" w14:textId="77777777" w:rsidR="00872438" w:rsidRPr="00B6074A" w:rsidRDefault="004B5C9B" w:rsidP="00550E30">
      <w:pPr>
        <w:ind w:left="720"/>
        <w:rPr>
          <w:rFonts w:ascii="Garamond" w:hAnsi="Garamond"/>
        </w:rPr>
      </w:pPr>
      <w:r w:rsidRPr="00B6074A">
        <w:rPr>
          <w:rFonts w:ascii="Garamond" w:hAnsi="Garamond"/>
        </w:rPr>
        <w:t xml:space="preserve">8.6 </w:t>
      </w:r>
      <w:r w:rsidR="00872438" w:rsidRPr="00B6074A">
        <w:rPr>
          <w:rFonts w:ascii="Garamond" w:hAnsi="Garamond"/>
        </w:rPr>
        <w:t xml:space="preserve">Describe forms </w:t>
      </w:r>
      <w:r w:rsidR="00B6074A" w:rsidRPr="00B6074A">
        <w:rPr>
          <w:rFonts w:ascii="Garamond" w:hAnsi="Garamond"/>
        </w:rPr>
        <w:t xml:space="preserve">and properties </w:t>
      </w:r>
      <w:r w:rsidR="00872438" w:rsidRPr="00B6074A">
        <w:rPr>
          <w:rFonts w:ascii="Garamond" w:hAnsi="Garamond"/>
        </w:rPr>
        <w:t>of solids.</w:t>
      </w:r>
    </w:p>
    <w:p w14:paraId="1976B38B" w14:textId="77777777" w:rsidR="00221F81" w:rsidRPr="00B6074A" w:rsidRDefault="00221F81" w:rsidP="00D75417">
      <w:pPr>
        <w:widowControl w:val="0"/>
        <w:autoSpaceDE w:val="0"/>
        <w:autoSpaceDN w:val="0"/>
        <w:adjustRightInd w:val="0"/>
        <w:rPr>
          <w:rFonts w:ascii="Garamond" w:hAnsi="Garamond" w:cs="Verdana"/>
          <w:color w:val="1A1A1A"/>
          <w:sz w:val="22"/>
          <w:szCs w:val="22"/>
        </w:rPr>
      </w:pPr>
    </w:p>
    <w:p w14:paraId="79D2A7B2" w14:textId="77777777" w:rsidR="00D75417" w:rsidRPr="00B6074A" w:rsidRDefault="00A94026" w:rsidP="00D75417">
      <w:pPr>
        <w:widowControl w:val="0"/>
        <w:autoSpaceDE w:val="0"/>
        <w:autoSpaceDN w:val="0"/>
        <w:adjustRightInd w:val="0"/>
        <w:rPr>
          <w:rFonts w:ascii="Garamond" w:hAnsi="Garamond" w:cs="Verdana"/>
          <w:b/>
          <w:color w:val="1A1A1A"/>
          <w:sz w:val="22"/>
          <w:szCs w:val="22"/>
        </w:rPr>
      </w:pPr>
      <w:proofErr w:type="gramStart"/>
      <w:r w:rsidRPr="00B6074A">
        <w:rPr>
          <w:rFonts w:ascii="Garamond" w:hAnsi="Garamond" w:cs="Verdana"/>
          <w:b/>
          <w:color w:val="1A1A1A"/>
          <w:sz w:val="22"/>
          <w:szCs w:val="22"/>
        </w:rPr>
        <w:t>READ AND OUTLINE CHAPTERS 11 AND 12.</w:t>
      </w:r>
      <w:proofErr w:type="gramEnd"/>
    </w:p>
    <w:p w14:paraId="21784D74" w14:textId="5C2081A6" w:rsidR="007A782B" w:rsidRDefault="00A94026" w:rsidP="00D75417">
      <w:pPr>
        <w:rPr>
          <w:rFonts w:ascii="Garamond" w:hAnsi="Garamond" w:cs="Verdana"/>
          <w:b/>
          <w:color w:val="1A1A1A"/>
          <w:sz w:val="22"/>
          <w:szCs w:val="22"/>
        </w:rPr>
      </w:pPr>
      <w:r w:rsidRPr="00B6074A">
        <w:rPr>
          <w:rFonts w:ascii="Garamond" w:hAnsi="Garamond" w:cs="Verdana"/>
          <w:b/>
          <w:color w:val="1A1A1A"/>
          <w:sz w:val="22"/>
          <w:szCs w:val="22"/>
        </w:rPr>
        <w:t xml:space="preserve">CHAPTER 11 PROBLEM SET: 2, 5, 7, 16, 29, </w:t>
      </w:r>
      <w:r w:rsidR="009858B1">
        <w:rPr>
          <w:rFonts w:ascii="Garamond" w:hAnsi="Garamond" w:cs="Verdana"/>
          <w:b/>
          <w:color w:val="1A1A1A"/>
          <w:sz w:val="22"/>
          <w:szCs w:val="22"/>
        </w:rPr>
        <w:t>37, 39,</w:t>
      </w:r>
      <w:r w:rsidRPr="00B6074A">
        <w:rPr>
          <w:rFonts w:ascii="Garamond" w:hAnsi="Garamond" w:cs="Verdana"/>
          <w:b/>
          <w:color w:val="1A1A1A"/>
          <w:sz w:val="22"/>
          <w:szCs w:val="22"/>
        </w:rPr>
        <w:t xml:space="preserve"> 50, 81, 89, </w:t>
      </w:r>
      <w:proofErr w:type="gramStart"/>
      <w:r w:rsidRPr="00B6074A">
        <w:rPr>
          <w:rFonts w:ascii="Garamond" w:hAnsi="Garamond" w:cs="Verdana"/>
          <w:b/>
          <w:color w:val="1A1A1A"/>
          <w:sz w:val="22"/>
          <w:szCs w:val="22"/>
        </w:rPr>
        <w:t>97</w:t>
      </w:r>
      <w:proofErr w:type="gramEnd"/>
    </w:p>
    <w:p w14:paraId="56F9F56B" w14:textId="77777777" w:rsidR="00F015E7" w:rsidRDefault="00F015E7" w:rsidP="00B6074A">
      <w:pPr>
        <w:rPr>
          <w:rFonts w:ascii="Garamond" w:hAnsi="Garamond"/>
        </w:rPr>
      </w:pPr>
    </w:p>
    <w:p w14:paraId="7A96F160" w14:textId="21FF3751" w:rsidR="00B6074A" w:rsidRPr="00F015E7" w:rsidRDefault="00B6074A" w:rsidP="00B6074A">
      <w:pPr>
        <w:rPr>
          <w:rFonts w:ascii="Garamond" w:hAnsi="Garamond"/>
        </w:rPr>
      </w:pPr>
      <w:r w:rsidRPr="006259DD">
        <w:rPr>
          <w:rFonts w:ascii="Garamond" w:hAnsi="Garamond"/>
          <w:b/>
          <w:sz w:val="28"/>
          <w:szCs w:val="28"/>
        </w:rPr>
        <w:t>Podcast 8.1 Types of Forces Between Molecules</w:t>
      </w:r>
    </w:p>
    <w:p w14:paraId="0BB6D6C1" w14:textId="77777777" w:rsidR="00B6074A" w:rsidRPr="00B6074A" w:rsidRDefault="00B6074A" w:rsidP="00B6074A">
      <w:pPr>
        <w:rPr>
          <w:rFonts w:ascii="Garamond" w:hAnsi="Garamond"/>
        </w:rPr>
      </w:pPr>
      <w:proofErr w:type="spellStart"/>
      <w:r w:rsidRPr="00B6074A">
        <w:rPr>
          <w:rFonts w:ascii="Garamond" w:hAnsi="Garamond"/>
          <w:bCs/>
        </w:rPr>
        <w:t>INTRAMolecular</w:t>
      </w:r>
      <w:proofErr w:type="spellEnd"/>
      <w:r w:rsidRPr="00B6074A">
        <w:rPr>
          <w:rFonts w:ascii="Garamond" w:hAnsi="Garamond"/>
          <w:bCs/>
        </w:rPr>
        <w:t xml:space="preserve"> Forces = </w:t>
      </w:r>
      <w:r>
        <w:rPr>
          <w:rFonts w:ascii="Garamond" w:hAnsi="Garamond"/>
          <w:bCs/>
        </w:rPr>
        <w:t>____________</w:t>
      </w:r>
    </w:p>
    <w:p w14:paraId="00596CBB" w14:textId="77777777" w:rsidR="00B6074A" w:rsidRPr="00B6074A" w:rsidRDefault="00B6074A" w:rsidP="00B6074A">
      <w:pPr>
        <w:numPr>
          <w:ilvl w:val="0"/>
          <w:numId w:val="2"/>
        </w:numPr>
        <w:rPr>
          <w:rFonts w:ascii="Garamond" w:hAnsi="Garamond"/>
        </w:rPr>
      </w:pPr>
      <w:r w:rsidRPr="00B6074A">
        <w:rPr>
          <w:rFonts w:ascii="Garamond" w:hAnsi="Garamond"/>
          <w:bCs/>
        </w:rPr>
        <w:t>Covalent (100)</w:t>
      </w:r>
    </w:p>
    <w:p w14:paraId="01ACE168" w14:textId="77777777" w:rsidR="00B6074A" w:rsidRPr="00B6074A" w:rsidRDefault="00B6074A" w:rsidP="00B6074A">
      <w:pPr>
        <w:numPr>
          <w:ilvl w:val="1"/>
          <w:numId w:val="2"/>
        </w:numPr>
        <w:rPr>
          <w:rFonts w:ascii="Garamond" w:hAnsi="Garamond"/>
        </w:rPr>
      </w:pPr>
    </w:p>
    <w:p w14:paraId="60501159" w14:textId="77777777" w:rsidR="00B6074A" w:rsidRPr="00B6074A" w:rsidRDefault="00B6074A" w:rsidP="00B6074A">
      <w:pPr>
        <w:numPr>
          <w:ilvl w:val="0"/>
          <w:numId w:val="2"/>
        </w:numPr>
        <w:rPr>
          <w:rFonts w:ascii="Garamond" w:hAnsi="Garamond"/>
        </w:rPr>
      </w:pPr>
      <w:r w:rsidRPr="00B6074A">
        <w:rPr>
          <w:rFonts w:ascii="Garamond" w:hAnsi="Garamond"/>
          <w:bCs/>
        </w:rPr>
        <w:t>Ionic (85)</w:t>
      </w:r>
      <w:r w:rsidRPr="00B6074A">
        <w:rPr>
          <w:rFonts w:ascii="Garamond" w:hAnsi="Garamond"/>
          <w:bCs/>
        </w:rPr>
        <w:tab/>
      </w:r>
    </w:p>
    <w:p w14:paraId="7AB65EE1" w14:textId="77777777" w:rsidR="00B6074A" w:rsidRPr="00B6074A" w:rsidRDefault="00B6074A" w:rsidP="00B6074A">
      <w:pPr>
        <w:numPr>
          <w:ilvl w:val="1"/>
          <w:numId w:val="2"/>
        </w:numPr>
        <w:rPr>
          <w:rFonts w:ascii="Garamond" w:hAnsi="Garamond"/>
        </w:rPr>
      </w:pPr>
    </w:p>
    <w:p w14:paraId="4162DCAB" w14:textId="77777777" w:rsidR="00B6074A" w:rsidRPr="00B6074A" w:rsidRDefault="00B6074A" w:rsidP="00B6074A">
      <w:pPr>
        <w:numPr>
          <w:ilvl w:val="0"/>
          <w:numId w:val="2"/>
        </w:numPr>
        <w:rPr>
          <w:rFonts w:ascii="Garamond" w:hAnsi="Garamond"/>
        </w:rPr>
      </w:pPr>
      <w:r w:rsidRPr="00B6074A">
        <w:rPr>
          <w:rFonts w:ascii="Garamond" w:hAnsi="Garamond"/>
          <w:bCs/>
        </w:rPr>
        <w:t>Metallic (65)</w:t>
      </w:r>
    </w:p>
    <w:p w14:paraId="08B85A93" w14:textId="77777777" w:rsidR="00B6074A" w:rsidRPr="00B6074A" w:rsidRDefault="00B6074A" w:rsidP="00B6074A">
      <w:pPr>
        <w:numPr>
          <w:ilvl w:val="1"/>
          <w:numId w:val="2"/>
        </w:numPr>
        <w:rPr>
          <w:rFonts w:ascii="Garamond" w:hAnsi="Garamond"/>
        </w:rPr>
      </w:pPr>
      <w:r>
        <w:rPr>
          <w:rFonts w:ascii="Garamond" w:hAnsi="Garamond"/>
          <w:bCs/>
        </w:rPr>
        <w:t xml:space="preserve"> </w:t>
      </w:r>
    </w:p>
    <w:p w14:paraId="237773B3" w14:textId="77777777" w:rsidR="00B6074A" w:rsidRPr="00B6074A" w:rsidRDefault="00B6074A" w:rsidP="00B6074A">
      <w:pPr>
        <w:rPr>
          <w:rFonts w:ascii="Garamond" w:hAnsi="Garamond"/>
        </w:rPr>
      </w:pPr>
      <w:r w:rsidRPr="00B6074A">
        <w:rPr>
          <w:rFonts w:ascii="Garamond" w:hAnsi="Garamond"/>
          <w:bCs/>
        </w:rPr>
        <w:t>Intermolecular Forces</w:t>
      </w:r>
    </w:p>
    <w:p w14:paraId="389E59A4" w14:textId="77777777" w:rsidR="00B6074A" w:rsidRPr="00B6074A" w:rsidRDefault="00B6074A" w:rsidP="00B6074A">
      <w:pPr>
        <w:numPr>
          <w:ilvl w:val="0"/>
          <w:numId w:val="2"/>
        </w:numPr>
        <w:rPr>
          <w:rFonts w:ascii="Garamond" w:hAnsi="Garamond"/>
        </w:rPr>
      </w:pPr>
      <w:r w:rsidRPr="00B6074A">
        <w:rPr>
          <w:rFonts w:ascii="Garamond" w:hAnsi="Garamond"/>
          <w:bCs/>
        </w:rPr>
        <w:t>Interaction of molecules with other molecules</w:t>
      </w:r>
    </w:p>
    <w:p w14:paraId="2DE1CA96" w14:textId="77777777" w:rsidR="00B6074A" w:rsidRPr="00B6074A" w:rsidRDefault="00B6074A" w:rsidP="00B6074A">
      <w:pPr>
        <w:numPr>
          <w:ilvl w:val="0"/>
          <w:numId w:val="2"/>
        </w:numPr>
        <w:rPr>
          <w:rFonts w:ascii="Garamond" w:hAnsi="Garamond"/>
        </w:rPr>
      </w:pPr>
      <w:r>
        <w:rPr>
          <w:rFonts w:ascii="Garamond" w:hAnsi="Garamond"/>
          <w:bCs/>
        </w:rPr>
        <w:t xml:space="preserve">__________________ </w:t>
      </w:r>
      <w:proofErr w:type="gramStart"/>
      <w:r w:rsidRPr="00B6074A">
        <w:rPr>
          <w:rFonts w:ascii="Garamond" w:hAnsi="Garamond"/>
          <w:bCs/>
        </w:rPr>
        <w:t>forces</w:t>
      </w:r>
      <w:proofErr w:type="gramEnd"/>
      <w:r w:rsidRPr="00B6074A">
        <w:rPr>
          <w:rFonts w:ascii="Garamond" w:hAnsi="Garamond"/>
          <w:bCs/>
        </w:rPr>
        <w:t xml:space="preserve"> than bonds </w:t>
      </w:r>
    </w:p>
    <w:p w14:paraId="4A25A672" w14:textId="77777777" w:rsidR="00B6074A" w:rsidRPr="00B6074A" w:rsidRDefault="00B6074A" w:rsidP="00B6074A">
      <w:pPr>
        <w:numPr>
          <w:ilvl w:val="0"/>
          <w:numId w:val="2"/>
        </w:numPr>
        <w:rPr>
          <w:rFonts w:ascii="Garamond" w:hAnsi="Garamond"/>
        </w:rPr>
      </w:pPr>
      <w:r w:rsidRPr="00B6074A">
        <w:rPr>
          <w:rFonts w:ascii="Garamond" w:hAnsi="Garamond"/>
          <w:bCs/>
        </w:rPr>
        <w:t>Less energy is required to overcome the force of an intermolecular attraction than a chemical bond.</w:t>
      </w:r>
    </w:p>
    <w:p w14:paraId="216F47F8" w14:textId="77777777" w:rsidR="00B6074A" w:rsidRPr="00B6074A" w:rsidRDefault="00B6074A" w:rsidP="00B6074A">
      <w:pPr>
        <w:pStyle w:val="ListParagraph"/>
        <w:numPr>
          <w:ilvl w:val="0"/>
          <w:numId w:val="2"/>
        </w:numPr>
        <w:rPr>
          <w:rFonts w:ascii="Garamond" w:hAnsi="Garamond"/>
        </w:rPr>
      </w:pPr>
      <w:r w:rsidRPr="00B6074A">
        <w:rPr>
          <w:rFonts w:ascii="Garamond" w:hAnsi="Garamond"/>
          <w:bCs/>
        </w:rPr>
        <w:t xml:space="preserve">Examples of “breaking” intermolecular forces: </w:t>
      </w:r>
    </w:p>
    <w:p w14:paraId="4528C5CB" w14:textId="77777777" w:rsidR="00B6074A" w:rsidRPr="00B6074A" w:rsidRDefault="00B6074A" w:rsidP="00B6074A">
      <w:pPr>
        <w:numPr>
          <w:ilvl w:val="1"/>
          <w:numId w:val="2"/>
        </w:numPr>
        <w:rPr>
          <w:rFonts w:ascii="Garamond" w:hAnsi="Garamond"/>
        </w:rPr>
      </w:pPr>
      <w:r>
        <w:rPr>
          <w:rFonts w:ascii="Garamond" w:hAnsi="Garamond"/>
          <w:bCs/>
        </w:rPr>
        <w:t xml:space="preserve"> </w:t>
      </w:r>
    </w:p>
    <w:p w14:paraId="4838C846" w14:textId="77777777" w:rsidR="00B6074A" w:rsidRPr="00B6074A" w:rsidRDefault="00B6074A" w:rsidP="00B6074A">
      <w:pPr>
        <w:numPr>
          <w:ilvl w:val="1"/>
          <w:numId w:val="2"/>
        </w:numPr>
        <w:rPr>
          <w:rFonts w:ascii="Garamond" w:hAnsi="Garamond"/>
        </w:rPr>
      </w:pPr>
    </w:p>
    <w:p w14:paraId="456802DE" w14:textId="77777777" w:rsidR="00B6074A" w:rsidRPr="00B6074A" w:rsidRDefault="00B6074A" w:rsidP="00B6074A">
      <w:pPr>
        <w:numPr>
          <w:ilvl w:val="1"/>
          <w:numId w:val="2"/>
        </w:numPr>
        <w:rPr>
          <w:rFonts w:ascii="Garamond" w:hAnsi="Garamond"/>
        </w:rPr>
      </w:pPr>
      <w:r w:rsidRPr="00B6074A">
        <w:rPr>
          <w:rFonts w:ascii="Garamond" w:hAnsi="Garamond"/>
          <w:bCs/>
        </w:rPr>
        <w:t xml:space="preserve">The stronger the IMF, the </w:t>
      </w:r>
      <w:r>
        <w:rPr>
          <w:rFonts w:ascii="Garamond" w:hAnsi="Garamond"/>
          <w:bCs/>
        </w:rPr>
        <w:t>______________</w:t>
      </w:r>
      <w:r w:rsidRPr="00B6074A">
        <w:rPr>
          <w:rFonts w:ascii="Garamond" w:hAnsi="Garamond"/>
          <w:bCs/>
        </w:rPr>
        <w:t xml:space="preserve"> the melting point/boiling point.</w:t>
      </w:r>
    </w:p>
    <w:p w14:paraId="4242C588" w14:textId="77777777" w:rsidR="00B6074A" w:rsidRPr="00B6074A" w:rsidRDefault="00B6074A" w:rsidP="00B6074A">
      <w:pPr>
        <w:spacing w:line="360" w:lineRule="auto"/>
        <w:rPr>
          <w:rFonts w:ascii="Garamond" w:hAnsi="Garamond"/>
        </w:rPr>
      </w:pPr>
      <w:r w:rsidRPr="00B6074A">
        <w:rPr>
          <w:rFonts w:ascii="Garamond" w:hAnsi="Garamond"/>
          <w:bCs/>
        </w:rPr>
        <w:t>Types of Intermolecular Forces</w:t>
      </w:r>
    </w:p>
    <w:p w14:paraId="16A0C5CE" w14:textId="77777777" w:rsidR="00B6074A" w:rsidRPr="00B6074A" w:rsidRDefault="00B6074A" w:rsidP="00B6074A">
      <w:pPr>
        <w:spacing w:line="360" w:lineRule="auto"/>
        <w:rPr>
          <w:rFonts w:ascii="Garamond" w:hAnsi="Garamond"/>
        </w:rPr>
      </w:pPr>
      <w:r>
        <w:rPr>
          <w:rFonts w:ascii="Garamond" w:hAnsi="Garamond"/>
          <w:bCs/>
        </w:rPr>
        <w:t>1.</w:t>
      </w:r>
    </w:p>
    <w:p w14:paraId="30D129AF" w14:textId="77777777" w:rsidR="00B6074A" w:rsidRDefault="00B6074A" w:rsidP="00B6074A">
      <w:pPr>
        <w:spacing w:line="360" w:lineRule="auto"/>
        <w:rPr>
          <w:rFonts w:ascii="Garamond" w:hAnsi="Garamond"/>
        </w:rPr>
      </w:pPr>
      <w:r>
        <w:rPr>
          <w:rFonts w:ascii="Garamond" w:hAnsi="Garamond"/>
        </w:rPr>
        <w:t>2.</w:t>
      </w:r>
    </w:p>
    <w:p w14:paraId="6338DABD" w14:textId="77777777" w:rsidR="00B6074A" w:rsidRDefault="00B6074A" w:rsidP="00B6074A">
      <w:pPr>
        <w:spacing w:line="360" w:lineRule="auto"/>
        <w:rPr>
          <w:rFonts w:ascii="Garamond" w:hAnsi="Garamond"/>
        </w:rPr>
      </w:pPr>
      <w:r>
        <w:rPr>
          <w:rFonts w:ascii="Garamond" w:hAnsi="Garamond"/>
        </w:rPr>
        <w:t>3.</w:t>
      </w:r>
    </w:p>
    <w:p w14:paraId="172C7F65" w14:textId="77777777" w:rsidR="00B6074A" w:rsidRPr="00B6074A" w:rsidRDefault="00B6074A" w:rsidP="00B6074A">
      <w:pPr>
        <w:spacing w:line="360" w:lineRule="auto"/>
        <w:rPr>
          <w:rFonts w:ascii="Garamond" w:hAnsi="Garamond"/>
        </w:rPr>
      </w:pPr>
      <w:r>
        <w:rPr>
          <w:rFonts w:ascii="Garamond" w:hAnsi="Garamond"/>
        </w:rPr>
        <w:t>4.</w:t>
      </w:r>
    </w:p>
    <w:p w14:paraId="21200D66" w14:textId="77777777" w:rsidR="00B6074A" w:rsidRPr="00B6074A" w:rsidRDefault="00B6074A" w:rsidP="00B6074A">
      <w:pPr>
        <w:numPr>
          <w:ilvl w:val="0"/>
          <w:numId w:val="2"/>
        </w:numPr>
        <w:rPr>
          <w:rFonts w:ascii="Garamond" w:hAnsi="Garamond"/>
        </w:rPr>
      </w:pPr>
      <w:r w:rsidRPr="00B6074A">
        <w:rPr>
          <w:rFonts w:ascii="Garamond" w:hAnsi="Garamond"/>
          <w:bCs/>
        </w:rPr>
        <w:t xml:space="preserve">All are considered </w:t>
      </w:r>
      <w:r w:rsidR="006905B9">
        <w:rPr>
          <w:rFonts w:ascii="Garamond" w:hAnsi="Garamond"/>
          <w:bCs/>
        </w:rPr>
        <w:t>__________________________</w:t>
      </w:r>
      <w:r w:rsidRPr="00B6074A">
        <w:rPr>
          <w:rFonts w:ascii="Garamond" w:hAnsi="Garamond"/>
          <w:bCs/>
        </w:rPr>
        <w:t xml:space="preserve"> </w:t>
      </w:r>
      <w:r>
        <w:rPr>
          <w:rFonts w:ascii="Garamond" w:hAnsi="Garamond"/>
          <w:bCs/>
        </w:rPr>
        <w:t xml:space="preserve">in nature </w:t>
      </w:r>
      <w:r w:rsidRPr="00B6074A">
        <w:rPr>
          <w:rFonts w:ascii="Garamond" w:hAnsi="Garamond"/>
          <w:bCs/>
        </w:rPr>
        <w:t>(attractions between + and – species)</w:t>
      </w:r>
    </w:p>
    <w:p w14:paraId="65AED55F" w14:textId="77777777" w:rsidR="00B6074A" w:rsidRPr="00B6074A" w:rsidRDefault="00B6074A" w:rsidP="006905B9">
      <w:pPr>
        <w:rPr>
          <w:rFonts w:ascii="Garamond" w:hAnsi="Garamond"/>
        </w:rPr>
      </w:pPr>
      <w:r w:rsidRPr="00B6074A">
        <w:rPr>
          <w:rFonts w:ascii="Garamond" w:hAnsi="Garamond"/>
          <w:bCs/>
        </w:rPr>
        <w:t>Ion-Dipole Forces</w:t>
      </w:r>
    </w:p>
    <w:p w14:paraId="7F3C9D1C" w14:textId="77777777" w:rsidR="00B6074A" w:rsidRPr="00B6074A" w:rsidRDefault="00B6074A" w:rsidP="00B6074A">
      <w:pPr>
        <w:numPr>
          <w:ilvl w:val="0"/>
          <w:numId w:val="2"/>
        </w:numPr>
        <w:rPr>
          <w:rFonts w:ascii="Garamond" w:hAnsi="Garamond"/>
        </w:rPr>
      </w:pPr>
      <w:r w:rsidRPr="00B6074A">
        <w:rPr>
          <w:rFonts w:ascii="Garamond" w:hAnsi="Garamond"/>
          <w:bCs/>
        </w:rPr>
        <w:t xml:space="preserve">Exist between an ion and the </w:t>
      </w:r>
      <w:r w:rsidR="006905B9">
        <w:rPr>
          <w:rFonts w:ascii="Garamond" w:hAnsi="Garamond"/>
          <w:bCs/>
        </w:rPr>
        <w:t>______________ ______________</w:t>
      </w:r>
      <w:r w:rsidRPr="00B6074A">
        <w:rPr>
          <w:rFonts w:ascii="Garamond" w:hAnsi="Garamond"/>
          <w:bCs/>
        </w:rPr>
        <w:t xml:space="preserve"> on the end of a polar molecule</w:t>
      </w:r>
    </w:p>
    <w:p w14:paraId="53644830" w14:textId="77777777" w:rsidR="00B6074A" w:rsidRPr="006905B9" w:rsidRDefault="00B6074A" w:rsidP="00B6074A">
      <w:pPr>
        <w:numPr>
          <w:ilvl w:val="0"/>
          <w:numId w:val="2"/>
        </w:numPr>
        <w:rPr>
          <w:rFonts w:ascii="Garamond" w:hAnsi="Garamond"/>
        </w:rPr>
      </w:pPr>
      <w:r w:rsidRPr="00B6074A">
        <w:rPr>
          <w:rFonts w:ascii="Garamond" w:hAnsi="Garamond"/>
          <w:bCs/>
        </w:rPr>
        <w:t>Remember that polar molecules are dipoles and have a dipole moment</w:t>
      </w:r>
    </w:p>
    <w:p w14:paraId="49322D95" w14:textId="77777777" w:rsidR="006905B9" w:rsidRDefault="006905B9" w:rsidP="006905B9">
      <w:pPr>
        <w:ind w:left="720"/>
        <w:rPr>
          <w:rFonts w:ascii="Garamond" w:hAnsi="Garamond"/>
          <w:bCs/>
        </w:rPr>
      </w:pPr>
      <w:r>
        <w:rPr>
          <w:rFonts w:ascii="Garamond" w:hAnsi="Garamond"/>
          <w:bCs/>
        </w:rPr>
        <w:lastRenderedPageBreak/>
        <w:t>Sketch an ion and a dipole below</w:t>
      </w:r>
    </w:p>
    <w:p w14:paraId="250B864C" w14:textId="77777777" w:rsidR="006905B9" w:rsidRDefault="006905B9" w:rsidP="006905B9">
      <w:pPr>
        <w:ind w:left="720"/>
        <w:rPr>
          <w:rFonts w:ascii="Garamond" w:hAnsi="Garamond"/>
          <w:bCs/>
        </w:rPr>
      </w:pPr>
    </w:p>
    <w:p w14:paraId="462BCAEE" w14:textId="77777777" w:rsidR="006905B9" w:rsidRDefault="006905B9" w:rsidP="006905B9">
      <w:pPr>
        <w:ind w:left="720"/>
        <w:rPr>
          <w:rFonts w:ascii="Garamond" w:hAnsi="Garamond"/>
          <w:bCs/>
        </w:rPr>
      </w:pPr>
    </w:p>
    <w:p w14:paraId="1914E494" w14:textId="77777777" w:rsidR="006905B9" w:rsidRDefault="006905B9" w:rsidP="006905B9">
      <w:pPr>
        <w:ind w:left="720"/>
        <w:rPr>
          <w:rFonts w:ascii="Garamond" w:hAnsi="Garamond"/>
          <w:bCs/>
        </w:rPr>
      </w:pPr>
    </w:p>
    <w:p w14:paraId="5191CC9E" w14:textId="77777777" w:rsidR="006905B9" w:rsidRPr="00B6074A" w:rsidRDefault="006905B9" w:rsidP="006905B9">
      <w:pPr>
        <w:ind w:left="720"/>
        <w:rPr>
          <w:rFonts w:ascii="Garamond" w:hAnsi="Garamond"/>
        </w:rPr>
      </w:pPr>
    </w:p>
    <w:p w14:paraId="6163B4D8" w14:textId="77777777" w:rsidR="00B6074A" w:rsidRPr="00B6074A" w:rsidRDefault="00B6074A" w:rsidP="006905B9">
      <w:pPr>
        <w:rPr>
          <w:rFonts w:ascii="Garamond" w:hAnsi="Garamond"/>
        </w:rPr>
      </w:pPr>
      <w:r w:rsidRPr="00B6074A">
        <w:rPr>
          <w:rFonts w:ascii="Garamond" w:hAnsi="Garamond"/>
          <w:bCs/>
        </w:rPr>
        <w:t>Dipole-Dipole Forces</w:t>
      </w:r>
    </w:p>
    <w:p w14:paraId="491DAE71" w14:textId="77777777" w:rsidR="00B6074A" w:rsidRPr="00B6074A" w:rsidRDefault="00B6074A" w:rsidP="00B6074A">
      <w:pPr>
        <w:numPr>
          <w:ilvl w:val="0"/>
          <w:numId w:val="2"/>
        </w:numPr>
        <w:rPr>
          <w:rFonts w:ascii="Garamond" w:hAnsi="Garamond"/>
        </w:rPr>
      </w:pPr>
      <w:r w:rsidRPr="00B6074A">
        <w:rPr>
          <w:rFonts w:ascii="Garamond" w:hAnsi="Garamond"/>
          <w:bCs/>
        </w:rPr>
        <w:t xml:space="preserve">The </w:t>
      </w:r>
      <w:r w:rsidR="006905B9">
        <w:rPr>
          <w:rFonts w:ascii="Garamond" w:hAnsi="Garamond"/>
          <w:bCs/>
        </w:rPr>
        <w:t>___________________</w:t>
      </w:r>
      <w:r w:rsidRPr="00B6074A">
        <w:rPr>
          <w:rFonts w:ascii="Garamond" w:hAnsi="Garamond"/>
          <w:bCs/>
        </w:rPr>
        <w:t xml:space="preserve"> end of one pola</w:t>
      </w:r>
      <w:r w:rsidR="006905B9">
        <w:rPr>
          <w:rFonts w:ascii="Garamond" w:hAnsi="Garamond"/>
          <w:bCs/>
        </w:rPr>
        <w:t xml:space="preserve">r molecule is attracted to the __________________ </w:t>
      </w:r>
      <w:r w:rsidRPr="00B6074A">
        <w:rPr>
          <w:rFonts w:ascii="Garamond" w:hAnsi="Garamond"/>
          <w:bCs/>
        </w:rPr>
        <w:t>end on another polar molecule.</w:t>
      </w:r>
    </w:p>
    <w:p w14:paraId="12B9F514" w14:textId="77777777" w:rsidR="00B6074A" w:rsidRPr="00B6074A" w:rsidRDefault="00B6074A" w:rsidP="00B6074A">
      <w:pPr>
        <w:numPr>
          <w:ilvl w:val="0"/>
          <w:numId w:val="2"/>
        </w:numPr>
        <w:rPr>
          <w:rFonts w:ascii="Garamond" w:hAnsi="Garamond"/>
        </w:rPr>
      </w:pPr>
      <w:r w:rsidRPr="00B6074A">
        <w:rPr>
          <w:rFonts w:ascii="Garamond" w:hAnsi="Garamond"/>
          <w:bCs/>
        </w:rPr>
        <w:t xml:space="preserve">Effective only when polar molecules are close together and in correct </w:t>
      </w:r>
      <w:r w:rsidR="006905B9">
        <w:rPr>
          <w:rFonts w:ascii="Garamond" w:hAnsi="Garamond"/>
          <w:bCs/>
        </w:rPr>
        <w:t>____________________</w:t>
      </w:r>
    </w:p>
    <w:p w14:paraId="02FBB372" w14:textId="77777777" w:rsidR="00B6074A" w:rsidRPr="00B6074A" w:rsidRDefault="006905B9" w:rsidP="00B6074A">
      <w:pPr>
        <w:numPr>
          <w:ilvl w:val="0"/>
          <w:numId w:val="2"/>
        </w:numPr>
        <w:rPr>
          <w:rFonts w:ascii="Garamond" w:hAnsi="Garamond"/>
        </w:rPr>
      </w:pPr>
      <w:r>
        <w:rPr>
          <w:rFonts w:ascii="Garamond" w:hAnsi="Garamond"/>
          <w:bCs/>
        </w:rPr>
        <w:t>___________________</w:t>
      </w:r>
      <w:proofErr w:type="gramStart"/>
      <w:r w:rsidR="00B6074A" w:rsidRPr="00B6074A">
        <w:rPr>
          <w:rFonts w:ascii="Garamond" w:hAnsi="Garamond"/>
          <w:bCs/>
        </w:rPr>
        <w:t>than</w:t>
      </w:r>
      <w:proofErr w:type="gramEnd"/>
      <w:r w:rsidR="00B6074A" w:rsidRPr="00B6074A">
        <w:rPr>
          <w:rFonts w:ascii="Garamond" w:hAnsi="Garamond"/>
          <w:bCs/>
        </w:rPr>
        <w:t xml:space="preserve"> ion-dipole forces</w:t>
      </w:r>
    </w:p>
    <w:p w14:paraId="0D1FD237" w14:textId="77777777" w:rsidR="00B6074A" w:rsidRPr="006905B9" w:rsidRDefault="00B6074A" w:rsidP="00B6074A">
      <w:pPr>
        <w:numPr>
          <w:ilvl w:val="0"/>
          <w:numId w:val="2"/>
        </w:numPr>
        <w:rPr>
          <w:rFonts w:ascii="Garamond" w:hAnsi="Garamond"/>
        </w:rPr>
      </w:pPr>
      <w:r w:rsidRPr="00B6074A">
        <w:rPr>
          <w:rFonts w:ascii="Garamond" w:hAnsi="Garamond"/>
          <w:bCs/>
        </w:rPr>
        <w:t xml:space="preserve">Dipole-dipole interactions involve both attractive and </w:t>
      </w:r>
      <w:r w:rsidR="006905B9">
        <w:rPr>
          <w:rFonts w:ascii="Garamond" w:hAnsi="Garamond"/>
          <w:bCs/>
        </w:rPr>
        <w:t>_____________________</w:t>
      </w:r>
      <w:r w:rsidRPr="00B6074A">
        <w:rPr>
          <w:rFonts w:ascii="Garamond" w:hAnsi="Garamond"/>
          <w:bCs/>
        </w:rPr>
        <w:t xml:space="preserve"> forces</w:t>
      </w:r>
    </w:p>
    <w:p w14:paraId="18D04B7F" w14:textId="77777777" w:rsidR="006905B9" w:rsidRDefault="006905B9" w:rsidP="006905B9">
      <w:pPr>
        <w:ind w:left="360"/>
        <w:rPr>
          <w:rFonts w:ascii="Garamond" w:hAnsi="Garamond"/>
          <w:bCs/>
        </w:rPr>
      </w:pPr>
      <w:r>
        <w:rPr>
          <w:rFonts w:ascii="Garamond" w:hAnsi="Garamond"/>
          <w:bCs/>
        </w:rPr>
        <w:t>Sketch dipole-dipole interaction below</w:t>
      </w:r>
    </w:p>
    <w:p w14:paraId="09ED047F" w14:textId="77777777" w:rsidR="006905B9" w:rsidRDefault="006905B9" w:rsidP="006905B9">
      <w:pPr>
        <w:ind w:left="360"/>
        <w:rPr>
          <w:rFonts w:ascii="Garamond" w:hAnsi="Garamond"/>
          <w:bCs/>
        </w:rPr>
      </w:pPr>
    </w:p>
    <w:p w14:paraId="64D23DA9" w14:textId="77777777" w:rsidR="006905B9" w:rsidRDefault="006905B9" w:rsidP="006905B9">
      <w:pPr>
        <w:ind w:left="360"/>
        <w:rPr>
          <w:rFonts w:ascii="Garamond" w:hAnsi="Garamond"/>
          <w:bCs/>
        </w:rPr>
      </w:pPr>
    </w:p>
    <w:p w14:paraId="70946375" w14:textId="77777777" w:rsidR="006905B9" w:rsidRDefault="006905B9" w:rsidP="006905B9">
      <w:pPr>
        <w:ind w:left="360"/>
        <w:rPr>
          <w:rFonts w:ascii="Garamond" w:hAnsi="Garamond"/>
          <w:bCs/>
        </w:rPr>
      </w:pPr>
    </w:p>
    <w:p w14:paraId="07B8669C" w14:textId="77777777" w:rsidR="006905B9" w:rsidRDefault="006905B9" w:rsidP="006905B9">
      <w:pPr>
        <w:ind w:left="360"/>
        <w:rPr>
          <w:rFonts w:ascii="Garamond" w:hAnsi="Garamond"/>
          <w:bCs/>
        </w:rPr>
      </w:pPr>
    </w:p>
    <w:p w14:paraId="597C1D2D" w14:textId="77777777" w:rsidR="006905B9" w:rsidRDefault="006905B9" w:rsidP="006905B9">
      <w:pPr>
        <w:ind w:left="360"/>
        <w:rPr>
          <w:rFonts w:ascii="Garamond" w:hAnsi="Garamond"/>
          <w:bCs/>
        </w:rPr>
      </w:pPr>
    </w:p>
    <w:p w14:paraId="09783904" w14:textId="77777777" w:rsidR="006905B9" w:rsidRDefault="006905B9" w:rsidP="006905B9">
      <w:pPr>
        <w:ind w:left="360"/>
        <w:rPr>
          <w:rFonts w:ascii="Garamond" w:hAnsi="Garamond"/>
          <w:bCs/>
        </w:rPr>
      </w:pPr>
    </w:p>
    <w:p w14:paraId="643016FB" w14:textId="77777777" w:rsidR="006905B9" w:rsidRPr="00B6074A" w:rsidRDefault="006905B9" w:rsidP="006905B9">
      <w:pPr>
        <w:ind w:left="360"/>
        <w:rPr>
          <w:rFonts w:ascii="Garamond" w:hAnsi="Garamond"/>
        </w:rPr>
      </w:pPr>
    </w:p>
    <w:p w14:paraId="23EE94CB" w14:textId="77777777" w:rsidR="00B6074A" w:rsidRPr="00B6074A" w:rsidRDefault="00B6074A" w:rsidP="00B6074A">
      <w:pPr>
        <w:numPr>
          <w:ilvl w:val="0"/>
          <w:numId w:val="2"/>
        </w:numPr>
        <w:rPr>
          <w:rFonts w:ascii="Garamond" w:hAnsi="Garamond"/>
        </w:rPr>
      </w:pPr>
      <w:r w:rsidRPr="00B6074A">
        <w:rPr>
          <w:rFonts w:ascii="Garamond" w:hAnsi="Garamond"/>
          <w:bCs/>
        </w:rPr>
        <w:t xml:space="preserve">Molecules of equal mass and size exhibit stronger intermolecular attractions with increasing </w:t>
      </w:r>
      <w:r w:rsidR="006905B9">
        <w:rPr>
          <w:rFonts w:ascii="Garamond" w:hAnsi="Garamond"/>
          <w:bCs/>
        </w:rPr>
        <w:t>______</w:t>
      </w:r>
    </w:p>
    <w:p w14:paraId="12CF0205" w14:textId="77777777" w:rsidR="00B6074A" w:rsidRPr="00B6074A" w:rsidRDefault="00B6074A" w:rsidP="006905B9">
      <w:pPr>
        <w:rPr>
          <w:rFonts w:ascii="Garamond" w:hAnsi="Garamond"/>
        </w:rPr>
      </w:pPr>
      <w:r w:rsidRPr="00B6074A">
        <w:rPr>
          <w:rFonts w:ascii="Garamond" w:hAnsi="Garamond"/>
          <w:bCs/>
        </w:rPr>
        <w:t>Hydrogen Bonding</w:t>
      </w:r>
      <w:r w:rsidR="006905B9">
        <w:rPr>
          <w:rFonts w:ascii="Garamond" w:hAnsi="Garamond"/>
          <w:bCs/>
        </w:rPr>
        <w:t xml:space="preserve"> – NOT a true bond!</w:t>
      </w:r>
    </w:p>
    <w:p w14:paraId="2A8D3E3A" w14:textId="77777777" w:rsidR="00B6074A" w:rsidRPr="00B6074A" w:rsidRDefault="00B6074A" w:rsidP="00B6074A">
      <w:pPr>
        <w:numPr>
          <w:ilvl w:val="0"/>
          <w:numId w:val="2"/>
        </w:numPr>
        <w:rPr>
          <w:rFonts w:ascii="Garamond" w:hAnsi="Garamond"/>
        </w:rPr>
      </w:pPr>
      <w:r w:rsidRPr="00B6074A">
        <w:rPr>
          <w:rFonts w:ascii="Garamond" w:hAnsi="Garamond"/>
          <w:bCs/>
        </w:rPr>
        <w:t xml:space="preserve">Attraction between a hydrogen atom in a polar bond and an unshared electron pair on a nearby small </w:t>
      </w:r>
      <w:r w:rsidR="006905B9">
        <w:rPr>
          <w:rFonts w:ascii="Garamond" w:hAnsi="Garamond"/>
          <w:bCs/>
        </w:rPr>
        <w:t>__________________________</w:t>
      </w:r>
      <w:r w:rsidRPr="00B6074A">
        <w:rPr>
          <w:rFonts w:ascii="Garamond" w:hAnsi="Garamond"/>
          <w:bCs/>
        </w:rPr>
        <w:t xml:space="preserve"> ion or atom (generally </w:t>
      </w:r>
      <w:r w:rsidR="006905B9">
        <w:rPr>
          <w:rFonts w:ascii="Garamond" w:hAnsi="Garamond"/>
          <w:bCs/>
        </w:rPr>
        <w:t>_____, _____, or _____</w:t>
      </w:r>
      <w:r w:rsidRPr="00B6074A">
        <w:rPr>
          <w:rFonts w:ascii="Garamond" w:hAnsi="Garamond"/>
          <w:bCs/>
        </w:rPr>
        <w:t>)</w:t>
      </w:r>
    </w:p>
    <w:p w14:paraId="07990AB2" w14:textId="77777777" w:rsidR="00B6074A" w:rsidRPr="00B6074A" w:rsidRDefault="00B6074A" w:rsidP="00B6074A">
      <w:pPr>
        <w:numPr>
          <w:ilvl w:val="0"/>
          <w:numId w:val="2"/>
        </w:numPr>
        <w:rPr>
          <w:rFonts w:ascii="Garamond" w:hAnsi="Garamond"/>
        </w:rPr>
      </w:pPr>
      <w:r w:rsidRPr="00B6074A">
        <w:rPr>
          <w:rFonts w:ascii="Garamond" w:hAnsi="Garamond"/>
          <w:bCs/>
        </w:rPr>
        <w:t xml:space="preserve">A strong intermolecular attraction that accounts for high </w:t>
      </w:r>
      <w:proofErr w:type="spellStart"/>
      <w:r w:rsidRPr="00B6074A">
        <w:rPr>
          <w:rFonts w:ascii="Garamond" w:hAnsi="Garamond"/>
          <w:bCs/>
        </w:rPr>
        <w:t>m.p</w:t>
      </w:r>
      <w:proofErr w:type="spellEnd"/>
      <w:r w:rsidRPr="00B6074A">
        <w:rPr>
          <w:rFonts w:ascii="Garamond" w:hAnsi="Garamond"/>
          <w:bCs/>
        </w:rPr>
        <w:t xml:space="preserve">. </w:t>
      </w:r>
      <w:proofErr w:type="gramStart"/>
      <w:r w:rsidRPr="00B6074A">
        <w:rPr>
          <w:rFonts w:ascii="Garamond" w:hAnsi="Garamond"/>
          <w:bCs/>
        </w:rPr>
        <w:t>and</w:t>
      </w:r>
      <w:proofErr w:type="gramEnd"/>
      <w:r w:rsidRPr="00B6074A">
        <w:rPr>
          <w:rFonts w:ascii="Garamond" w:hAnsi="Garamond"/>
          <w:bCs/>
        </w:rPr>
        <w:t xml:space="preserve"> </w:t>
      </w:r>
      <w:proofErr w:type="spellStart"/>
      <w:r w:rsidRPr="00B6074A">
        <w:rPr>
          <w:rFonts w:ascii="Garamond" w:hAnsi="Garamond"/>
          <w:bCs/>
        </w:rPr>
        <w:t>b.p</w:t>
      </w:r>
      <w:proofErr w:type="spellEnd"/>
      <w:r w:rsidRPr="00B6074A">
        <w:rPr>
          <w:rFonts w:ascii="Garamond" w:hAnsi="Garamond"/>
          <w:bCs/>
        </w:rPr>
        <w:t>., specific heat, and heat of vaporization</w:t>
      </w:r>
    </w:p>
    <w:p w14:paraId="153BF70E" w14:textId="77777777" w:rsidR="00B6074A" w:rsidRPr="00B6074A" w:rsidRDefault="00B6074A" w:rsidP="00B6074A">
      <w:pPr>
        <w:numPr>
          <w:ilvl w:val="0"/>
          <w:numId w:val="2"/>
        </w:numPr>
        <w:rPr>
          <w:rFonts w:ascii="Garamond" w:hAnsi="Garamond"/>
        </w:rPr>
      </w:pPr>
      <w:r w:rsidRPr="00B6074A">
        <w:rPr>
          <w:rFonts w:ascii="Garamond" w:hAnsi="Garamond"/>
          <w:bCs/>
        </w:rPr>
        <w:t>Special kind of dipole-dipole attraction</w:t>
      </w:r>
    </w:p>
    <w:p w14:paraId="388183E4" w14:textId="77777777" w:rsidR="00B6074A" w:rsidRPr="00B6074A" w:rsidRDefault="00B6074A" w:rsidP="00B6074A">
      <w:pPr>
        <w:numPr>
          <w:ilvl w:val="0"/>
          <w:numId w:val="2"/>
        </w:numPr>
        <w:rPr>
          <w:rFonts w:ascii="Garamond" w:hAnsi="Garamond"/>
        </w:rPr>
      </w:pPr>
      <w:r w:rsidRPr="00B6074A">
        <w:rPr>
          <w:rFonts w:ascii="Garamond" w:hAnsi="Garamond"/>
          <w:bCs/>
        </w:rPr>
        <w:t>Strong because protons are more massive in size than electrons</w:t>
      </w:r>
    </w:p>
    <w:p w14:paraId="5BAD9752" w14:textId="77777777" w:rsidR="00B6074A" w:rsidRPr="006905B9" w:rsidRDefault="00B6074A" w:rsidP="00B6074A">
      <w:pPr>
        <w:numPr>
          <w:ilvl w:val="0"/>
          <w:numId w:val="2"/>
        </w:numPr>
        <w:rPr>
          <w:rFonts w:ascii="Garamond" w:hAnsi="Garamond"/>
        </w:rPr>
      </w:pPr>
      <w:r w:rsidRPr="00B6074A">
        <w:rPr>
          <w:rFonts w:ascii="Garamond" w:hAnsi="Garamond"/>
          <w:bCs/>
        </w:rPr>
        <w:t xml:space="preserve">Reason ice is </w:t>
      </w:r>
      <w:r w:rsidR="006905B9">
        <w:rPr>
          <w:rFonts w:ascii="Garamond" w:hAnsi="Garamond"/>
          <w:bCs/>
        </w:rPr>
        <w:t>________ ___________</w:t>
      </w:r>
      <w:r w:rsidRPr="00B6074A">
        <w:rPr>
          <w:rFonts w:ascii="Garamond" w:hAnsi="Garamond"/>
          <w:bCs/>
        </w:rPr>
        <w:t xml:space="preserve"> than water</w:t>
      </w:r>
    </w:p>
    <w:p w14:paraId="2D93084C" w14:textId="77777777" w:rsidR="006905B9" w:rsidRDefault="006905B9" w:rsidP="006905B9">
      <w:pPr>
        <w:jc w:val="center"/>
        <w:rPr>
          <w:rFonts w:ascii="Garamond" w:hAnsi="Garamond"/>
        </w:rPr>
      </w:pPr>
      <w:r>
        <w:rPr>
          <w:rFonts w:ascii="Garamond" w:hAnsi="Garamond"/>
        </w:rPr>
        <w:t>Boiling Points</w:t>
      </w:r>
    </w:p>
    <w:p w14:paraId="7CB20779" w14:textId="77777777" w:rsidR="006905B9" w:rsidRDefault="006905B9" w:rsidP="006905B9">
      <w:pPr>
        <w:rPr>
          <w:rFonts w:ascii="Garamond" w:hAnsi="Garamond"/>
        </w:rPr>
      </w:pPr>
    </w:p>
    <w:tbl>
      <w:tblPr>
        <w:tblStyle w:val="TableGrid"/>
        <w:tblW w:w="0" w:type="auto"/>
        <w:jc w:val="center"/>
        <w:tblInd w:w="360" w:type="dxa"/>
        <w:tblLook w:val="04A0" w:firstRow="1" w:lastRow="0" w:firstColumn="1" w:lastColumn="0" w:noHBand="0" w:noVBand="1"/>
      </w:tblPr>
      <w:tblGrid>
        <w:gridCol w:w="1458"/>
        <w:gridCol w:w="1440"/>
        <w:gridCol w:w="1530"/>
        <w:gridCol w:w="1440"/>
        <w:gridCol w:w="1350"/>
      </w:tblGrid>
      <w:tr w:rsidR="003777E2" w14:paraId="333D8154" w14:textId="77777777" w:rsidTr="00A94026">
        <w:trPr>
          <w:jc w:val="center"/>
        </w:trPr>
        <w:tc>
          <w:tcPr>
            <w:tcW w:w="1458" w:type="dxa"/>
          </w:tcPr>
          <w:p w14:paraId="54D5B22E" w14:textId="77777777" w:rsidR="006905B9" w:rsidRDefault="006905B9" w:rsidP="006905B9">
            <w:pPr>
              <w:rPr>
                <w:rFonts w:ascii="Garamond" w:hAnsi="Garamond"/>
              </w:rPr>
            </w:pPr>
          </w:p>
          <w:p w14:paraId="2521670E" w14:textId="77777777" w:rsidR="006905B9" w:rsidRDefault="006905B9" w:rsidP="006905B9">
            <w:pPr>
              <w:rPr>
                <w:rFonts w:ascii="Garamond" w:hAnsi="Garamond"/>
              </w:rPr>
            </w:pPr>
          </w:p>
          <w:p w14:paraId="0D7B3D7C" w14:textId="77777777" w:rsidR="006905B9" w:rsidRDefault="006905B9" w:rsidP="006905B9">
            <w:pPr>
              <w:rPr>
                <w:rFonts w:ascii="Garamond" w:hAnsi="Garamond"/>
              </w:rPr>
            </w:pPr>
          </w:p>
          <w:p w14:paraId="4BF276C4" w14:textId="77777777" w:rsidR="006905B9" w:rsidRDefault="006905B9" w:rsidP="006905B9">
            <w:pPr>
              <w:rPr>
                <w:rFonts w:ascii="Garamond" w:hAnsi="Garamond"/>
              </w:rPr>
            </w:pPr>
          </w:p>
        </w:tc>
        <w:tc>
          <w:tcPr>
            <w:tcW w:w="1440" w:type="dxa"/>
          </w:tcPr>
          <w:p w14:paraId="2FC32A4D" w14:textId="77777777" w:rsidR="006905B9" w:rsidRDefault="006905B9" w:rsidP="006905B9">
            <w:pPr>
              <w:rPr>
                <w:rFonts w:ascii="Garamond" w:hAnsi="Garamond"/>
              </w:rPr>
            </w:pPr>
          </w:p>
        </w:tc>
        <w:tc>
          <w:tcPr>
            <w:tcW w:w="1530" w:type="dxa"/>
          </w:tcPr>
          <w:p w14:paraId="6D3A916E" w14:textId="77777777" w:rsidR="006905B9" w:rsidRDefault="006905B9" w:rsidP="006905B9">
            <w:pPr>
              <w:rPr>
                <w:rFonts w:ascii="Garamond" w:hAnsi="Garamond"/>
              </w:rPr>
            </w:pPr>
          </w:p>
        </w:tc>
        <w:tc>
          <w:tcPr>
            <w:tcW w:w="1440" w:type="dxa"/>
          </w:tcPr>
          <w:p w14:paraId="7AEA1168" w14:textId="77777777" w:rsidR="006905B9" w:rsidRDefault="006905B9" w:rsidP="006905B9">
            <w:pPr>
              <w:rPr>
                <w:rFonts w:ascii="Garamond" w:hAnsi="Garamond"/>
              </w:rPr>
            </w:pPr>
          </w:p>
        </w:tc>
        <w:tc>
          <w:tcPr>
            <w:tcW w:w="1350" w:type="dxa"/>
          </w:tcPr>
          <w:p w14:paraId="00AACB14" w14:textId="77777777" w:rsidR="006905B9" w:rsidRDefault="006905B9" w:rsidP="006905B9">
            <w:pPr>
              <w:rPr>
                <w:rFonts w:ascii="Garamond" w:hAnsi="Garamond"/>
              </w:rPr>
            </w:pPr>
          </w:p>
        </w:tc>
      </w:tr>
      <w:tr w:rsidR="003777E2" w14:paraId="5058611C" w14:textId="77777777" w:rsidTr="00A94026">
        <w:trPr>
          <w:jc w:val="center"/>
        </w:trPr>
        <w:tc>
          <w:tcPr>
            <w:tcW w:w="1458" w:type="dxa"/>
          </w:tcPr>
          <w:p w14:paraId="59973CCC" w14:textId="77777777" w:rsidR="006905B9" w:rsidRDefault="006905B9" w:rsidP="006905B9">
            <w:pPr>
              <w:rPr>
                <w:rFonts w:ascii="Garamond" w:hAnsi="Garamond"/>
              </w:rPr>
            </w:pPr>
          </w:p>
          <w:p w14:paraId="1A0435D1" w14:textId="77777777" w:rsidR="006905B9" w:rsidRDefault="006905B9" w:rsidP="006905B9">
            <w:pPr>
              <w:rPr>
                <w:rFonts w:ascii="Garamond" w:hAnsi="Garamond"/>
              </w:rPr>
            </w:pPr>
          </w:p>
          <w:p w14:paraId="2E914AAC" w14:textId="77777777" w:rsidR="006905B9" w:rsidRDefault="006905B9" w:rsidP="006905B9">
            <w:pPr>
              <w:rPr>
                <w:rFonts w:ascii="Garamond" w:hAnsi="Garamond"/>
              </w:rPr>
            </w:pPr>
          </w:p>
          <w:p w14:paraId="16EA87B9" w14:textId="77777777" w:rsidR="006905B9" w:rsidRDefault="006905B9" w:rsidP="006905B9">
            <w:pPr>
              <w:rPr>
                <w:rFonts w:ascii="Garamond" w:hAnsi="Garamond"/>
              </w:rPr>
            </w:pPr>
          </w:p>
        </w:tc>
        <w:tc>
          <w:tcPr>
            <w:tcW w:w="1440" w:type="dxa"/>
          </w:tcPr>
          <w:p w14:paraId="3E657283" w14:textId="77777777" w:rsidR="006905B9" w:rsidRDefault="006905B9" w:rsidP="006905B9">
            <w:pPr>
              <w:rPr>
                <w:rFonts w:ascii="Garamond" w:hAnsi="Garamond"/>
              </w:rPr>
            </w:pPr>
          </w:p>
        </w:tc>
        <w:tc>
          <w:tcPr>
            <w:tcW w:w="1530" w:type="dxa"/>
          </w:tcPr>
          <w:p w14:paraId="54E6EF2B" w14:textId="77777777" w:rsidR="006905B9" w:rsidRDefault="006905B9" w:rsidP="006905B9">
            <w:pPr>
              <w:rPr>
                <w:rFonts w:ascii="Garamond" w:hAnsi="Garamond"/>
              </w:rPr>
            </w:pPr>
          </w:p>
        </w:tc>
        <w:tc>
          <w:tcPr>
            <w:tcW w:w="1440" w:type="dxa"/>
          </w:tcPr>
          <w:p w14:paraId="3A722DD2" w14:textId="77777777" w:rsidR="006905B9" w:rsidRDefault="006905B9" w:rsidP="006905B9">
            <w:pPr>
              <w:rPr>
                <w:rFonts w:ascii="Garamond" w:hAnsi="Garamond"/>
              </w:rPr>
            </w:pPr>
          </w:p>
        </w:tc>
        <w:tc>
          <w:tcPr>
            <w:tcW w:w="1350" w:type="dxa"/>
          </w:tcPr>
          <w:p w14:paraId="4954AC07" w14:textId="77777777" w:rsidR="006905B9" w:rsidRDefault="006905B9" w:rsidP="006905B9">
            <w:pPr>
              <w:rPr>
                <w:rFonts w:ascii="Garamond" w:hAnsi="Garamond"/>
              </w:rPr>
            </w:pPr>
          </w:p>
        </w:tc>
      </w:tr>
      <w:tr w:rsidR="003777E2" w14:paraId="650FA92E" w14:textId="77777777" w:rsidTr="00A94026">
        <w:trPr>
          <w:jc w:val="center"/>
        </w:trPr>
        <w:tc>
          <w:tcPr>
            <w:tcW w:w="1458" w:type="dxa"/>
          </w:tcPr>
          <w:p w14:paraId="69923D78" w14:textId="77777777" w:rsidR="006905B9" w:rsidRDefault="006905B9" w:rsidP="006905B9">
            <w:pPr>
              <w:rPr>
                <w:rFonts w:ascii="Garamond" w:hAnsi="Garamond"/>
              </w:rPr>
            </w:pPr>
          </w:p>
          <w:p w14:paraId="2A4D1DAE" w14:textId="77777777" w:rsidR="006905B9" w:rsidRDefault="006905B9" w:rsidP="006905B9">
            <w:pPr>
              <w:rPr>
                <w:rFonts w:ascii="Garamond" w:hAnsi="Garamond"/>
              </w:rPr>
            </w:pPr>
          </w:p>
          <w:p w14:paraId="6B786411" w14:textId="77777777" w:rsidR="006905B9" w:rsidRDefault="006905B9" w:rsidP="006905B9">
            <w:pPr>
              <w:rPr>
                <w:rFonts w:ascii="Garamond" w:hAnsi="Garamond"/>
              </w:rPr>
            </w:pPr>
          </w:p>
          <w:p w14:paraId="04A3C170" w14:textId="77777777" w:rsidR="006905B9" w:rsidRDefault="006905B9" w:rsidP="006905B9">
            <w:pPr>
              <w:rPr>
                <w:rFonts w:ascii="Garamond" w:hAnsi="Garamond"/>
              </w:rPr>
            </w:pPr>
          </w:p>
        </w:tc>
        <w:tc>
          <w:tcPr>
            <w:tcW w:w="1440" w:type="dxa"/>
          </w:tcPr>
          <w:p w14:paraId="19409079" w14:textId="77777777" w:rsidR="006905B9" w:rsidRDefault="006905B9" w:rsidP="006905B9">
            <w:pPr>
              <w:rPr>
                <w:rFonts w:ascii="Garamond" w:hAnsi="Garamond"/>
              </w:rPr>
            </w:pPr>
          </w:p>
        </w:tc>
        <w:tc>
          <w:tcPr>
            <w:tcW w:w="1530" w:type="dxa"/>
          </w:tcPr>
          <w:p w14:paraId="5CF340EE" w14:textId="77777777" w:rsidR="006905B9" w:rsidRDefault="006905B9" w:rsidP="006905B9">
            <w:pPr>
              <w:rPr>
                <w:rFonts w:ascii="Garamond" w:hAnsi="Garamond"/>
              </w:rPr>
            </w:pPr>
          </w:p>
        </w:tc>
        <w:tc>
          <w:tcPr>
            <w:tcW w:w="1440" w:type="dxa"/>
          </w:tcPr>
          <w:p w14:paraId="7B0ED588" w14:textId="77777777" w:rsidR="006905B9" w:rsidRDefault="006905B9" w:rsidP="006905B9">
            <w:pPr>
              <w:rPr>
                <w:rFonts w:ascii="Garamond" w:hAnsi="Garamond"/>
              </w:rPr>
            </w:pPr>
          </w:p>
        </w:tc>
        <w:tc>
          <w:tcPr>
            <w:tcW w:w="1350" w:type="dxa"/>
          </w:tcPr>
          <w:p w14:paraId="0322B1E7" w14:textId="77777777" w:rsidR="006905B9" w:rsidRDefault="006905B9" w:rsidP="006905B9">
            <w:pPr>
              <w:rPr>
                <w:rFonts w:ascii="Garamond" w:hAnsi="Garamond"/>
              </w:rPr>
            </w:pPr>
          </w:p>
        </w:tc>
      </w:tr>
      <w:tr w:rsidR="003777E2" w14:paraId="135107D9" w14:textId="77777777" w:rsidTr="00A94026">
        <w:trPr>
          <w:jc w:val="center"/>
        </w:trPr>
        <w:tc>
          <w:tcPr>
            <w:tcW w:w="1458" w:type="dxa"/>
          </w:tcPr>
          <w:p w14:paraId="24DA47BF" w14:textId="77777777" w:rsidR="006905B9" w:rsidRDefault="006905B9" w:rsidP="006905B9">
            <w:pPr>
              <w:rPr>
                <w:rFonts w:ascii="Garamond" w:hAnsi="Garamond"/>
              </w:rPr>
            </w:pPr>
          </w:p>
          <w:p w14:paraId="64FF226E" w14:textId="77777777" w:rsidR="006905B9" w:rsidRDefault="006905B9" w:rsidP="006905B9">
            <w:pPr>
              <w:rPr>
                <w:rFonts w:ascii="Garamond" w:hAnsi="Garamond"/>
              </w:rPr>
            </w:pPr>
          </w:p>
          <w:p w14:paraId="2AD8D112" w14:textId="77777777" w:rsidR="006905B9" w:rsidRDefault="006905B9" w:rsidP="006905B9">
            <w:pPr>
              <w:rPr>
                <w:rFonts w:ascii="Garamond" w:hAnsi="Garamond"/>
              </w:rPr>
            </w:pPr>
          </w:p>
          <w:p w14:paraId="5AD963B9" w14:textId="77777777" w:rsidR="006905B9" w:rsidRDefault="006905B9" w:rsidP="006905B9">
            <w:pPr>
              <w:rPr>
                <w:rFonts w:ascii="Garamond" w:hAnsi="Garamond"/>
              </w:rPr>
            </w:pPr>
          </w:p>
        </w:tc>
        <w:tc>
          <w:tcPr>
            <w:tcW w:w="1440" w:type="dxa"/>
          </w:tcPr>
          <w:p w14:paraId="60D39549" w14:textId="77777777" w:rsidR="006905B9" w:rsidRDefault="006905B9" w:rsidP="006905B9">
            <w:pPr>
              <w:rPr>
                <w:rFonts w:ascii="Garamond" w:hAnsi="Garamond"/>
              </w:rPr>
            </w:pPr>
          </w:p>
        </w:tc>
        <w:tc>
          <w:tcPr>
            <w:tcW w:w="1530" w:type="dxa"/>
          </w:tcPr>
          <w:p w14:paraId="3012ECA2" w14:textId="77777777" w:rsidR="006905B9" w:rsidRDefault="006905B9" w:rsidP="006905B9">
            <w:pPr>
              <w:rPr>
                <w:rFonts w:ascii="Garamond" w:hAnsi="Garamond"/>
              </w:rPr>
            </w:pPr>
          </w:p>
        </w:tc>
        <w:tc>
          <w:tcPr>
            <w:tcW w:w="1440" w:type="dxa"/>
          </w:tcPr>
          <w:p w14:paraId="610CD7E5" w14:textId="77777777" w:rsidR="006905B9" w:rsidRDefault="006905B9" w:rsidP="006905B9">
            <w:pPr>
              <w:rPr>
                <w:rFonts w:ascii="Garamond" w:hAnsi="Garamond"/>
              </w:rPr>
            </w:pPr>
          </w:p>
        </w:tc>
        <w:tc>
          <w:tcPr>
            <w:tcW w:w="1350" w:type="dxa"/>
          </w:tcPr>
          <w:p w14:paraId="44C34C40" w14:textId="77777777" w:rsidR="006905B9" w:rsidRDefault="006905B9" w:rsidP="006905B9">
            <w:pPr>
              <w:rPr>
                <w:rFonts w:ascii="Garamond" w:hAnsi="Garamond"/>
              </w:rPr>
            </w:pPr>
          </w:p>
        </w:tc>
      </w:tr>
      <w:tr w:rsidR="003777E2" w14:paraId="4C1CF61C" w14:textId="77777777" w:rsidTr="00A94026">
        <w:trPr>
          <w:jc w:val="center"/>
        </w:trPr>
        <w:tc>
          <w:tcPr>
            <w:tcW w:w="1458" w:type="dxa"/>
          </w:tcPr>
          <w:p w14:paraId="26A6C615" w14:textId="77777777" w:rsidR="006905B9" w:rsidRDefault="006905B9" w:rsidP="006905B9">
            <w:pPr>
              <w:rPr>
                <w:rFonts w:ascii="Garamond" w:hAnsi="Garamond"/>
              </w:rPr>
            </w:pPr>
          </w:p>
          <w:p w14:paraId="6709DA95" w14:textId="77777777" w:rsidR="006905B9" w:rsidRDefault="006905B9" w:rsidP="006905B9">
            <w:pPr>
              <w:rPr>
                <w:rFonts w:ascii="Garamond" w:hAnsi="Garamond"/>
              </w:rPr>
            </w:pPr>
          </w:p>
          <w:p w14:paraId="001386DC" w14:textId="77777777" w:rsidR="006905B9" w:rsidRDefault="006905B9" w:rsidP="006905B9">
            <w:pPr>
              <w:rPr>
                <w:rFonts w:ascii="Garamond" w:hAnsi="Garamond"/>
              </w:rPr>
            </w:pPr>
          </w:p>
          <w:p w14:paraId="08295BA6" w14:textId="77777777" w:rsidR="006905B9" w:rsidRDefault="006905B9" w:rsidP="006905B9">
            <w:pPr>
              <w:rPr>
                <w:rFonts w:ascii="Garamond" w:hAnsi="Garamond"/>
              </w:rPr>
            </w:pPr>
          </w:p>
        </w:tc>
        <w:tc>
          <w:tcPr>
            <w:tcW w:w="1440" w:type="dxa"/>
          </w:tcPr>
          <w:p w14:paraId="35ADABD9" w14:textId="77777777" w:rsidR="006905B9" w:rsidRDefault="006905B9" w:rsidP="006905B9">
            <w:pPr>
              <w:rPr>
                <w:rFonts w:ascii="Garamond" w:hAnsi="Garamond"/>
              </w:rPr>
            </w:pPr>
          </w:p>
        </w:tc>
        <w:tc>
          <w:tcPr>
            <w:tcW w:w="1530" w:type="dxa"/>
          </w:tcPr>
          <w:p w14:paraId="62A68255" w14:textId="77777777" w:rsidR="006905B9" w:rsidRDefault="006905B9" w:rsidP="006905B9">
            <w:pPr>
              <w:rPr>
                <w:rFonts w:ascii="Garamond" w:hAnsi="Garamond"/>
              </w:rPr>
            </w:pPr>
          </w:p>
        </w:tc>
        <w:tc>
          <w:tcPr>
            <w:tcW w:w="1440" w:type="dxa"/>
          </w:tcPr>
          <w:p w14:paraId="28E2F117" w14:textId="77777777" w:rsidR="006905B9" w:rsidRDefault="006905B9" w:rsidP="006905B9">
            <w:pPr>
              <w:rPr>
                <w:rFonts w:ascii="Garamond" w:hAnsi="Garamond"/>
              </w:rPr>
            </w:pPr>
          </w:p>
        </w:tc>
        <w:tc>
          <w:tcPr>
            <w:tcW w:w="1350" w:type="dxa"/>
          </w:tcPr>
          <w:p w14:paraId="2547BCA6" w14:textId="77777777" w:rsidR="006905B9" w:rsidRDefault="006905B9" w:rsidP="006905B9">
            <w:pPr>
              <w:rPr>
                <w:rFonts w:ascii="Garamond" w:hAnsi="Garamond"/>
              </w:rPr>
            </w:pPr>
          </w:p>
        </w:tc>
      </w:tr>
    </w:tbl>
    <w:p w14:paraId="0E1A66CB" w14:textId="77777777" w:rsidR="006905B9" w:rsidRPr="00B6074A" w:rsidRDefault="006905B9" w:rsidP="006905B9">
      <w:pPr>
        <w:ind w:left="360"/>
        <w:rPr>
          <w:rFonts w:ascii="Garamond" w:hAnsi="Garamond"/>
        </w:rPr>
      </w:pPr>
    </w:p>
    <w:p w14:paraId="25E62C53" w14:textId="77777777" w:rsidR="00B6074A" w:rsidRDefault="00B6074A" w:rsidP="006905B9">
      <w:pPr>
        <w:rPr>
          <w:rFonts w:ascii="Garamond" w:hAnsi="Garamond"/>
          <w:bCs/>
        </w:rPr>
      </w:pPr>
      <w:r w:rsidRPr="00B6074A">
        <w:rPr>
          <w:rFonts w:ascii="Garamond" w:hAnsi="Garamond"/>
          <w:bCs/>
        </w:rPr>
        <w:lastRenderedPageBreak/>
        <w:t>Hydrogen Bonds in Water</w:t>
      </w:r>
    </w:p>
    <w:p w14:paraId="0A3F36EF" w14:textId="77777777" w:rsidR="006905B9" w:rsidRPr="003777E2" w:rsidRDefault="006905B9" w:rsidP="006905B9">
      <w:pPr>
        <w:rPr>
          <w:rFonts w:ascii="Garamond" w:hAnsi="Garamond"/>
        </w:rPr>
      </w:pPr>
      <w:r>
        <w:rPr>
          <w:noProof/>
        </w:rPr>
        <w:drawing>
          <wp:inline distT="0" distB="0" distL="0" distR="0" wp14:anchorId="5A3FECA6" wp14:editId="61667CBC">
            <wp:extent cx="1725612" cy="1628775"/>
            <wp:effectExtent l="0" t="0" r="1905"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612" cy="16287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362B2CF1" w14:textId="77777777" w:rsidR="006905B9" w:rsidRDefault="006905B9" w:rsidP="006905B9">
      <w:pPr>
        <w:rPr>
          <w:rFonts w:ascii="Garamond" w:hAnsi="Garamond"/>
          <w:bCs/>
        </w:rPr>
      </w:pPr>
    </w:p>
    <w:p w14:paraId="3167E348" w14:textId="77777777" w:rsidR="00B6074A" w:rsidRPr="00B6074A" w:rsidRDefault="00B6074A" w:rsidP="006905B9">
      <w:pPr>
        <w:rPr>
          <w:rFonts w:ascii="Garamond" w:hAnsi="Garamond"/>
        </w:rPr>
      </w:pPr>
      <w:r w:rsidRPr="00B6074A">
        <w:rPr>
          <w:rFonts w:ascii="Garamond" w:hAnsi="Garamond"/>
          <w:bCs/>
        </w:rPr>
        <w:t>London Dispersion Forces</w:t>
      </w:r>
    </w:p>
    <w:p w14:paraId="798710CD" w14:textId="77777777" w:rsidR="00B6074A" w:rsidRPr="00B6074A" w:rsidRDefault="00B6074A" w:rsidP="00B6074A">
      <w:pPr>
        <w:numPr>
          <w:ilvl w:val="0"/>
          <w:numId w:val="2"/>
        </w:numPr>
        <w:rPr>
          <w:rFonts w:ascii="Garamond" w:hAnsi="Garamond"/>
        </w:rPr>
      </w:pPr>
      <w:r w:rsidRPr="00B6074A">
        <w:rPr>
          <w:rFonts w:ascii="Garamond" w:hAnsi="Garamond"/>
          <w:bCs/>
        </w:rPr>
        <w:t xml:space="preserve">Attraction based on </w:t>
      </w:r>
      <w:r w:rsidR="00BA02BC">
        <w:rPr>
          <w:rFonts w:ascii="Garamond" w:hAnsi="Garamond"/>
          <w:bCs/>
        </w:rPr>
        <w:t>________________</w:t>
      </w:r>
      <w:r w:rsidRPr="00B6074A">
        <w:rPr>
          <w:rFonts w:ascii="Garamond" w:hAnsi="Garamond"/>
          <w:bCs/>
        </w:rPr>
        <w:t xml:space="preserve"> location of one molecule to electron location on a </w:t>
      </w:r>
      <w:r w:rsidR="00BA02BC">
        <w:rPr>
          <w:rFonts w:ascii="Garamond" w:hAnsi="Garamond"/>
          <w:bCs/>
        </w:rPr>
        <w:t>_________________</w:t>
      </w:r>
      <w:r w:rsidRPr="00B6074A">
        <w:rPr>
          <w:rFonts w:ascii="Garamond" w:hAnsi="Garamond"/>
          <w:bCs/>
        </w:rPr>
        <w:t xml:space="preserve"> molecule</w:t>
      </w:r>
    </w:p>
    <w:p w14:paraId="4D9C8BE5" w14:textId="77777777" w:rsidR="00B6074A" w:rsidRPr="00B6074A" w:rsidRDefault="00B6074A" w:rsidP="00B6074A">
      <w:pPr>
        <w:numPr>
          <w:ilvl w:val="0"/>
          <w:numId w:val="2"/>
        </w:numPr>
        <w:rPr>
          <w:rFonts w:ascii="Garamond" w:hAnsi="Garamond"/>
        </w:rPr>
      </w:pPr>
      <w:r w:rsidRPr="00B6074A">
        <w:rPr>
          <w:rFonts w:ascii="Garamond" w:hAnsi="Garamond"/>
          <w:bCs/>
        </w:rPr>
        <w:t>Non - polar molecules also exert forces on each other – otherwise, there would be no nonpolar solids or liquids.</w:t>
      </w:r>
    </w:p>
    <w:p w14:paraId="09AFC11D" w14:textId="77777777" w:rsidR="00B6074A" w:rsidRPr="00B6074A" w:rsidRDefault="00BA02BC" w:rsidP="00B6074A">
      <w:pPr>
        <w:numPr>
          <w:ilvl w:val="0"/>
          <w:numId w:val="2"/>
        </w:numPr>
        <w:rPr>
          <w:rFonts w:ascii="Garamond" w:hAnsi="Garamond"/>
        </w:rPr>
      </w:pPr>
      <w:r>
        <w:rPr>
          <w:rFonts w:ascii="Garamond" w:hAnsi="Garamond"/>
          <w:bCs/>
        </w:rPr>
        <w:t xml:space="preserve">____________________ _____________ ________________ </w:t>
      </w:r>
      <w:proofErr w:type="gramStart"/>
      <w:r>
        <w:rPr>
          <w:rFonts w:ascii="Garamond" w:hAnsi="Garamond"/>
          <w:bCs/>
        </w:rPr>
        <w:t>can</w:t>
      </w:r>
      <w:proofErr w:type="gramEnd"/>
      <w:r>
        <w:rPr>
          <w:rFonts w:ascii="Garamond" w:hAnsi="Garamond"/>
          <w:bCs/>
        </w:rPr>
        <w:t xml:space="preserve"> be induced by</w:t>
      </w:r>
      <w:r w:rsidR="00B6074A" w:rsidRPr="00B6074A">
        <w:rPr>
          <w:rFonts w:ascii="Garamond" w:hAnsi="Garamond"/>
          <w:bCs/>
        </w:rPr>
        <w:t xml:space="preserve"> attraction of opposite dipoles</w:t>
      </w:r>
    </w:p>
    <w:p w14:paraId="36901EBF" w14:textId="77777777" w:rsidR="00BA02BC" w:rsidRDefault="00BA02BC" w:rsidP="00BA02BC">
      <w:pPr>
        <w:ind w:left="720"/>
        <w:rPr>
          <w:rFonts w:ascii="Garamond" w:hAnsi="Garamond"/>
        </w:rPr>
      </w:pPr>
      <w:r>
        <w:rPr>
          <w:rFonts w:ascii="Garamond" w:hAnsi="Garamond"/>
        </w:rPr>
        <w:t>Sketch Interaction of Oxygen Molecules</w:t>
      </w:r>
    </w:p>
    <w:p w14:paraId="51F85B7B" w14:textId="77777777" w:rsidR="00BA02BC" w:rsidRPr="00BA02BC" w:rsidRDefault="00BA02BC" w:rsidP="003777E2">
      <w:pPr>
        <w:rPr>
          <w:rFonts w:ascii="Garamond" w:hAnsi="Garamond"/>
        </w:rPr>
      </w:pPr>
    </w:p>
    <w:p w14:paraId="3FDA4C35" w14:textId="77777777" w:rsidR="00B6074A" w:rsidRPr="00B6074A" w:rsidRDefault="00B6074A" w:rsidP="00B6074A">
      <w:pPr>
        <w:numPr>
          <w:ilvl w:val="0"/>
          <w:numId w:val="2"/>
        </w:numPr>
        <w:rPr>
          <w:rFonts w:ascii="Garamond" w:hAnsi="Garamond"/>
        </w:rPr>
      </w:pPr>
      <w:r w:rsidRPr="00B6074A">
        <w:rPr>
          <w:rFonts w:ascii="Garamond" w:hAnsi="Garamond"/>
          <w:bCs/>
        </w:rPr>
        <w:t xml:space="preserve">More </w:t>
      </w:r>
      <w:r w:rsidR="00BA02BC">
        <w:rPr>
          <w:rFonts w:ascii="Garamond" w:hAnsi="Garamond"/>
          <w:bCs/>
        </w:rPr>
        <w:t>__________________</w:t>
      </w:r>
      <w:r w:rsidRPr="00B6074A">
        <w:rPr>
          <w:rFonts w:ascii="Garamond" w:hAnsi="Garamond"/>
          <w:bCs/>
        </w:rPr>
        <w:t xml:space="preserve"> molecules (“squishy electron clouds”) have </w:t>
      </w:r>
      <w:r w:rsidR="00BA02BC">
        <w:rPr>
          <w:rFonts w:ascii="Garamond" w:hAnsi="Garamond"/>
          <w:bCs/>
        </w:rPr>
        <w:t>_____________</w:t>
      </w:r>
      <w:r w:rsidRPr="00B6074A">
        <w:rPr>
          <w:rFonts w:ascii="Garamond" w:hAnsi="Garamond"/>
          <w:bCs/>
        </w:rPr>
        <w:t xml:space="preserve"> L-D forces, dependent on shape</w:t>
      </w:r>
    </w:p>
    <w:p w14:paraId="34AA74E1" w14:textId="77777777" w:rsidR="00B6074A" w:rsidRPr="00B6074A" w:rsidRDefault="00B6074A" w:rsidP="00B6074A">
      <w:pPr>
        <w:numPr>
          <w:ilvl w:val="0"/>
          <w:numId w:val="2"/>
        </w:numPr>
        <w:rPr>
          <w:rFonts w:ascii="Garamond" w:hAnsi="Garamond"/>
        </w:rPr>
      </w:pPr>
      <w:r w:rsidRPr="00B6074A">
        <w:rPr>
          <w:rFonts w:ascii="Garamond" w:hAnsi="Garamond"/>
          <w:bCs/>
        </w:rPr>
        <w:t xml:space="preserve">This force increases with </w:t>
      </w:r>
      <w:r w:rsidR="00BA02BC">
        <w:rPr>
          <w:rFonts w:ascii="Garamond" w:hAnsi="Garamond"/>
          <w:bCs/>
        </w:rPr>
        <w:t xml:space="preserve">________________ </w:t>
      </w:r>
      <w:r w:rsidRPr="00B6074A">
        <w:rPr>
          <w:rFonts w:ascii="Garamond" w:hAnsi="Garamond"/>
          <w:bCs/>
        </w:rPr>
        <w:t>molecule size (larger molar mass)</w:t>
      </w:r>
    </w:p>
    <w:p w14:paraId="0A52BD99" w14:textId="77777777" w:rsidR="00B6074A" w:rsidRPr="00B6074A" w:rsidRDefault="00B6074A" w:rsidP="00B6074A">
      <w:pPr>
        <w:numPr>
          <w:ilvl w:val="0"/>
          <w:numId w:val="2"/>
        </w:numPr>
        <w:rPr>
          <w:rFonts w:ascii="Garamond" w:hAnsi="Garamond"/>
        </w:rPr>
      </w:pPr>
      <w:r w:rsidRPr="00B6074A">
        <w:rPr>
          <w:rFonts w:ascii="Garamond" w:hAnsi="Garamond"/>
          <w:bCs/>
        </w:rPr>
        <w:t>Weak, short-lived.</w:t>
      </w:r>
    </w:p>
    <w:p w14:paraId="2340529A" w14:textId="77777777" w:rsidR="00B6074A" w:rsidRPr="00B6074A" w:rsidRDefault="00B6074A" w:rsidP="00B6074A">
      <w:pPr>
        <w:numPr>
          <w:ilvl w:val="0"/>
          <w:numId w:val="2"/>
        </w:numPr>
        <w:rPr>
          <w:rFonts w:ascii="Garamond" w:hAnsi="Garamond"/>
        </w:rPr>
      </w:pPr>
      <w:r w:rsidRPr="00B6074A">
        <w:rPr>
          <w:rFonts w:ascii="Garamond" w:hAnsi="Garamond"/>
          <w:bCs/>
        </w:rPr>
        <w:t xml:space="preserve">Lasts longer at low </w:t>
      </w:r>
      <w:r w:rsidR="00BA02BC">
        <w:rPr>
          <w:rFonts w:ascii="Garamond" w:hAnsi="Garamond"/>
          <w:bCs/>
        </w:rPr>
        <w:t>____________________.</w:t>
      </w:r>
    </w:p>
    <w:p w14:paraId="75ADA460" w14:textId="77777777" w:rsidR="00B6074A" w:rsidRPr="00B6074A" w:rsidRDefault="00B6074A" w:rsidP="00B6074A">
      <w:pPr>
        <w:numPr>
          <w:ilvl w:val="0"/>
          <w:numId w:val="2"/>
        </w:numPr>
        <w:rPr>
          <w:rFonts w:ascii="Garamond" w:hAnsi="Garamond"/>
        </w:rPr>
      </w:pPr>
      <w:r w:rsidRPr="00B6074A">
        <w:rPr>
          <w:rFonts w:ascii="Garamond" w:hAnsi="Garamond"/>
          <w:bCs/>
        </w:rPr>
        <w:t>Explains the trend for bigger molecules, higher melting and boiling points.</w:t>
      </w:r>
    </w:p>
    <w:p w14:paraId="2187ED30" w14:textId="77777777" w:rsidR="00B6074A" w:rsidRPr="00B6074A" w:rsidRDefault="00B6074A" w:rsidP="00B6074A">
      <w:pPr>
        <w:numPr>
          <w:ilvl w:val="0"/>
          <w:numId w:val="2"/>
        </w:numPr>
        <w:rPr>
          <w:rFonts w:ascii="Garamond" w:hAnsi="Garamond"/>
        </w:rPr>
      </w:pPr>
      <w:r w:rsidRPr="00B6074A">
        <w:rPr>
          <w:rFonts w:ascii="Garamond" w:hAnsi="Garamond"/>
          <w:bCs/>
        </w:rPr>
        <w:t>Much, much weaker than other forces.</w:t>
      </w:r>
    </w:p>
    <w:p w14:paraId="76A31D15" w14:textId="77777777" w:rsidR="00B6074A" w:rsidRPr="00B6074A" w:rsidRDefault="00B6074A" w:rsidP="00B6074A">
      <w:pPr>
        <w:numPr>
          <w:ilvl w:val="0"/>
          <w:numId w:val="2"/>
        </w:numPr>
        <w:rPr>
          <w:rFonts w:ascii="Garamond" w:hAnsi="Garamond"/>
        </w:rPr>
      </w:pPr>
      <w:r w:rsidRPr="00B6074A">
        <w:rPr>
          <w:rFonts w:ascii="Garamond" w:hAnsi="Garamond"/>
          <w:bCs/>
        </w:rPr>
        <w:t xml:space="preserve">Also called </w:t>
      </w:r>
      <w:r w:rsidR="00BA02BC">
        <w:rPr>
          <w:rFonts w:ascii="Garamond" w:hAnsi="Garamond"/>
          <w:bCs/>
        </w:rPr>
        <w:t>___________ _______ ______________</w:t>
      </w:r>
      <w:r w:rsidRPr="00B6074A">
        <w:rPr>
          <w:rFonts w:ascii="Garamond" w:hAnsi="Garamond"/>
          <w:bCs/>
        </w:rPr>
        <w:t xml:space="preserve"> forces.</w:t>
      </w:r>
    </w:p>
    <w:p w14:paraId="6A9F95E1" w14:textId="77777777" w:rsidR="00B6074A" w:rsidRDefault="00B6074A" w:rsidP="00BA02BC">
      <w:pPr>
        <w:ind w:left="360"/>
        <w:rPr>
          <w:rFonts w:ascii="Garamond" w:hAnsi="Garamond"/>
          <w:bCs/>
        </w:rPr>
      </w:pPr>
      <w:r w:rsidRPr="00B6074A">
        <w:rPr>
          <w:rFonts w:ascii="Garamond" w:hAnsi="Garamond"/>
          <w:bCs/>
        </w:rPr>
        <w:t>Example</w:t>
      </w:r>
    </w:p>
    <w:p w14:paraId="0745BE45" w14:textId="77777777" w:rsidR="00BA02BC" w:rsidRPr="00B6074A" w:rsidRDefault="00BA02BC" w:rsidP="00BA02BC">
      <w:pPr>
        <w:ind w:left="360"/>
        <w:rPr>
          <w:rFonts w:ascii="Garamond" w:hAnsi="Garamond"/>
        </w:rPr>
      </w:pPr>
      <w:r w:rsidRPr="00BA02BC">
        <w:rPr>
          <w:rFonts w:ascii="Garamond" w:hAnsi="Garamond"/>
          <w:bCs/>
          <w:noProof/>
        </w:rPr>
        <w:drawing>
          <wp:inline distT="0" distB="0" distL="0" distR="0" wp14:anchorId="33CC2FBC" wp14:editId="5CAAF66B">
            <wp:extent cx="3242887" cy="1694046"/>
            <wp:effectExtent l="0" t="0" r="0" b="0"/>
            <wp:docPr id="141314" name="Picture 2" descr="http://ibchem.com/IB/ibfiles/bonding/bon_img/induced-dip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14" name="Picture 2" descr="http://ibchem.com/IB/ibfiles/bonding/bon_img/induced-dipole.gif"/>
                    <pic:cNvPicPr>
                      <a:picLocks noChangeAspect="1" noChangeArrowheads="1"/>
                    </pic:cNvPicPr>
                  </pic:nvPicPr>
                  <pic:blipFill>
                    <a:blip r:embed="rId9" cstate="print"/>
                    <a:srcRect b="47761"/>
                    <a:stretch>
                      <a:fillRect/>
                    </a:stretch>
                  </pic:blipFill>
                  <pic:spPr bwMode="auto">
                    <a:xfrm>
                      <a:off x="0" y="0"/>
                      <a:ext cx="3243276" cy="1694249"/>
                    </a:xfrm>
                    <a:prstGeom prst="rect">
                      <a:avLst/>
                    </a:prstGeom>
                    <a:noFill/>
                  </pic:spPr>
                </pic:pic>
              </a:graphicData>
            </a:graphic>
          </wp:inline>
        </w:drawing>
      </w:r>
      <w:r w:rsidRPr="00BA02BC">
        <w:rPr>
          <w:rFonts w:ascii="Garamond" w:hAnsi="Garamond"/>
          <w:bCs/>
          <w:noProof/>
        </w:rPr>
        <w:drawing>
          <wp:inline distT="0" distB="0" distL="0" distR="0" wp14:anchorId="0835042C" wp14:editId="2A330105">
            <wp:extent cx="3411692" cy="1578543"/>
            <wp:effectExtent l="0" t="0" r="0" b="0"/>
            <wp:docPr id="4" name="Picture 2" descr="http://ibchem.com/IB/ibfiles/bonding/bon_img/induced-dipo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http://ibchem.com/IB/ibfiles/bonding/bon_img/induced-dipole.gif"/>
                    <pic:cNvPicPr>
                      <a:picLocks noChangeAspect="1" noChangeArrowheads="1"/>
                    </pic:cNvPicPr>
                  </pic:nvPicPr>
                  <pic:blipFill>
                    <a:blip r:embed="rId9" cstate="print"/>
                    <a:srcRect t="53731"/>
                    <a:stretch>
                      <a:fillRect/>
                    </a:stretch>
                  </pic:blipFill>
                  <pic:spPr bwMode="auto">
                    <a:xfrm>
                      <a:off x="0" y="0"/>
                      <a:ext cx="3412812" cy="1579061"/>
                    </a:xfrm>
                    <a:prstGeom prst="rect">
                      <a:avLst/>
                    </a:prstGeom>
                    <a:noFill/>
                  </pic:spPr>
                </pic:pic>
              </a:graphicData>
            </a:graphic>
          </wp:inline>
        </w:drawing>
      </w:r>
    </w:p>
    <w:p w14:paraId="19A11544" w14:textId="77777777" w:rsidR="00B6074A" w:rsidRPr="00B6074A" w:rsidRDefault="00B6074A" w:rsidP="00B6074A">
      <w:pPr>
        <w:numPr>
          <w:ilvl w:val="0"/>
          <w:numId w:val="2"/>
        </w:numPr>
        <w:rPr>
          <w:rFonts w:ascii="Garamond" w:hAnsi="Garamond"/>
        </w:rPr>
      </w:pPr>
      <w:r w:rsidRPr="00B6074A">
        <w:rPr>
          <w:rFonts w:ascii="Garamond" w:hAnsi="Garamond"/>
          <w:bCs/>
        </w:rPr>
        <w:t xml:space="preserve">Vibrations of the nucleus within the electron charge cloud creates a </w:t>
      </w:r>
      <w:r w:rsidR="00BA02BC">
        <w:rPr>
          <w:rFonts w:ascii="Garamond" w:hAnsi="Garamond"/>
          <w:bCs/>
        </w:rPr>
        <w:t>___________________</w:t>
      </w:r>
      <w:r w:rsidRPr="00B6074A">
        <w:rPr>
          <w:rFonts w:ascii="Garamond" w:hAnsi="Garamond"/>
          <w:bCs/>
        </w:rPr>
        <w:t xml:space="preserve"> dipole, shown here as </w:t>
      </w:r>
      <w:r w:rsidRPr="00B6074A">
        <w:rPr>
          <w:rFonts w:ascii="Microsoft Sans Serif" w:hAnsi="Microsoft Sans Serif" w:cs="Microsoft Sans Serif"/>
          <w:bCs/>
          <w:lang w:val="el-GR"/>
        </w:rPr>
        <w:t>δ</w:t>
      </w:r>
      <w:r w:rsidRPr="00B6074A">
        <w:rPr>
          <w:rFonts w:ascii="Garamond" w:hAnsi="Garamond"/>
          <w:bCs/>
          <w:vertAlign w:val="superscript"/>
        </w:rPr>
        <w:t>+</w:t>
      </w:r>
      <w:r w:rsidRPr="00B6074A">
        <w:rPr>
          <w:rFonts w:ascii="Garamond" w:hAnsi="Garamond"/>
          <w:bCs/>
        </w:rPr>
        <w:t xml:space="preserve"> and </w:t>
      </w:r>
      <w:r w:rsidRPr="00B6074A">
        <w:rPr>
          <w:rFonts w:ascii="Microsoft Sans Serif" w:hAnsi="Microsoft Sans Serif" w:cs="Microsoft Sans Serif"/>
          <w:bCs/>
          <w:lang w:val="el-GR"/>
        </w:rPr>
        <w:t>δ</w:t>
      </w:r>
      <w:r w:rsidRPr="00B6074A">
        <w:rPr>
          <w:rFonts w:ascii="Garamond" w:hAnsi="Garamond"/>
          <w:bCs/>
          <w:vertAlign w:val="superscript"/>
        </w:rPr>
        <w:t>-</w:t>
      </w:r>
      <w:r w:rsidRPr="00B6074A">
        <w:rPr>
          <w:rFonts w:ascii="Garamond" w:hAnsi="Garamond"/>
          <w:bCs/>
        </w:rPr>
        <w:t xml:space="preserve"> charges. </w:t>
      </w:r>
    </w:p>
    <w:p w14:paraId="53B98E05" w14:textId="77777777" w:rsidR="00B6074A" w:rsidRPr="00B6074A" w:rsidRDefault="00B6074A" w:rsidP="00B6074A">
      <w:pPr>
        <w:numPr>
          <w:ilvl w:val="0"/>
          <w:numId w:val="2"/>
        </w:numPr>
        <w:rPr>
          <w:rFonts w:ascii="Garamond" w:hAnsi="Garamond"/>
        </w:rPr>
      </w:pPr>
      <w:r w:rsidRPr="00B6074A">
        <w:rPr>
          <w:rFonts w:ascii="Garamond" w:hAnsi="Garamond"/>
          <w:bCs/>
        </w:rPr>
        <w:lastRenderedPageBreak/>
        <w:t xml:space="preserve">This causes sympathetic vibrations of the nucleus in </w:t>
      </w:r>
      <w:r w:rsidR="00BA02BC">
        <w:rPr>
          <w:rFonts w:ascii="Garamond" w:hAnsi="Garamond"/>
          <w:bCs/>
        </w:rPr>
        <w:t>_____________________</w:t>
      </w:r>
      <w:r w:rsidRPr="00B6074A">
        <w:rPr>
          <w:rFonts w:ascii="Garamond" w:hAnsi="Garamond"/>
          <w:bCs/>
        </w:rPr>
        <w:t xml:space="preserve"> atoms, so that the </w:t>
      </w:r>
      <w:r w:rsidRPr="00B6074A">
        <w:rPr>
          <w:rFonts w:ascii="Microsoft Sans Serif" w:hAnsi="Microsoft Sans Serif" w:cs="Microsoft Sans Serif"/>
          <w:bCs/>
          <w:lang w:val="el-GR"/>
        </w:rPr>
        <w:t>δ</w:t>
      </w:r>
      <w:r w:rsidRPr="00B6074A">
        <w:rPr>
          <w:rFonts w:ascii="Garamond" w:hAnsi="Garamond"/>
          <w:bCs/>
          <w:vertAlign w:val="superscript"/>
        </w:rPr>
        <w:t>+</w:t>
      </w:r>
      <w:r w:rsidRPr="00B6074A">
        <w:rPr>
          <w:rFonts w:ascii="Garamond" w:hAnsi="Garamond"/>
          <w:bCs/>
        </w:rPr>
        <w:t xml:space="preserve"> and </w:t>
      </w:r>
      <w:r w:rsidRPr="00B6074A">
        <w:rPr>
          <w:rFonts w:ascii="Microsoft Sans Serif" w:hAnsi="Microsoft Sans Serif" w:cs="Microsoft Sans Serif"/>
          <w:bCs/>
          <w:lang w:val="el-GR"/>
        </w:rPr>
        <w:t>δ</w:t>
      </w:r>
      <w:r w:rsidRPr="00B6074A">
        <w:rPr>
          <w:rFonts w:ascii="Garamond" w:hAnsi="Garamond"/>
          <w:bCs/>
          <w:vertAlign w:val="superscript"/>
        </w:rPr>
        <w:t>-</w:t>
      </w:r>
      <w:r w:rsidRPr="00B6074A">
        <w:rPr>
          <w:rFonts w:ascii="Garamond" w:hAnsi="Garamond"/>
          <w:bCs/>
        </w:rPr>
        <w:t xml:space="preserve"> charges become arranged opposite one another (plus near minus, minus near plus)</w:t>
      </w:r>
    </w:p>
    <w:p w14:paraId="108A3820" w14:textId="77777777" w:rsidR="00B6074A" w:rsidRPr="00B6074A" w:rsidRDefault="00B6074A" w:rsidP="00B6074A">
      <w:pPr>
        <w:numPr>
          <w:ilvl w:val="0"/>
          <w:numId w:val="2"/>
        </w:numPr>
        <w:rPr>
          <w:rFonts w:ascii="Garamond" w:hAnsi="Garamond"/>
        </w:rPr>
      </w:pPr>
      <w:r w:rsidRPr="00B6074A">
        <w:rPr>
          <w:rFonts w:ascii="Garamond" w:hAnsi="Garamond"/>
          <w:bCs/>
        </w:rPr>
        <w:t xml:space="preserve">There is now attraction between the induced dipole of opposite </w:t>
      </w:r>
      <w:r w:rsidRPr="00B6074A">
        <w:rPr>
          <w:rFonts w:ascii="Microsoft Sans Serif" w:hAnsi="Microsoft Sans Serif" w:cs="Microsoft Sans Serif"/>
          <w:bCs/>
          <w:lang w:val="el-GR"/>
        </w:rPr>
        <w:t>δ</w:t>
      </w:r>
      <w:r w:rsidRPr="00B6074A">
        <w:rPr>
          <w:rFonts w:ascii="Garamond" w:hAnsi="Garamond"/>
          <w:bCs/>
        </w:rPr>
        <w:t xml:space="preserve"> charges on neighboring atoms, creating Van der Waal's forces.</w:t>
      </w:r>
    </w:p>
    <w:p w14:paraId="2197E317" w14:textId="77777777" w:rsidR="00B6074A" w:rsidRPr="00B6074A" w:rsidRDefault="00B6074A" w:rsidP="00B6074A">
      <w:pPr>
        <w:numPr>
          <w:ilvl w:val="0"/>
          <w:numId w:val="2"/>
        </w:numPr>
        <w:rPr>
          <w:rFonts w:ascii="Garamond" w:hAnsi="Garamond"/>
        </w:rPr>
      </w:pPr>
      <w:r w:rsidRPr="00B6074A">
        <w:rPr>
          <w:rFonts w:ascii="Garamond" w:hAnsi="Garamond"/>
          <w:bCs/>
        </w:rPr>
        <w:t xml:space="preserve">Eventually all of the atoms or molecules vibrate in unison, making the partial charges </w:t>
      </w:r>
      <w:r w:rsidR="00BA02BC">
        <w:rPr>
          <w:rFonts w:ascii="Garamond" w:hAnsi="Garamond"/>
          <w:bCs/>
        </w:rPr>
        <w:t>________ ___</w:t>
      </w:r>
      <w:r w:rsidRPr="00B6074A">
        <w:rPr>
          <w:rFonts w:ascii="Garamond" w:hAnsi="Garamond"/>
          <w:bCs/>
        </w:rPr>
        <w:t xml:space="preserve"> enough to hold the structure together.</w:t>
      </w:r>
    </w:p>
    <w:p w14:paraId="5AEFBD6C" w14:textId="77777777" w:rsidR="00B6074A" w:rsidRPr="00B6074A" w:rsidRDefault="00B6074A" w:rsidP="00B6074A">
      <w:pPr>
        <w:numPr>
          <w:ilvl w:val="0"/>
          <w:numId w:val="2"/>
        </w:numPr>
        <w:rPr>
          <w:rFonts w:ascii="Garamond" w:hAnsi="Garamond"/>
        </w:rPr>
      </w:pPr>
      <w:r w:rsidRPr="00B6074A">
        <w:rPr>
          <w:rFonts w:ascii="Garamond" w:hAnsi="Garamond"/>
          <w:bCs/>
        </w:rPr>
        <w:t xml:space="preserve">When enough energy is given to a substance held together by only Van der Waal's forces, they are overcome and the compound </w:t>
      </w:r>
      <w:r w:rsidR="00BA02BC">
        <w:rPr>
          <w:rFonts w:ascii="Garamond" w:hAnsi="Garamond"/>
          <w:bCs/>
        </w:rPr>
        <w:t>_______________.</w:t>
      </w:r>
      <w:r w:rsidRPr="00B6074A">
        <w:rPr>
          <w:rFonts w:ascii="Garamond" w:hAnsi="Garamond"/>
          <w:bCs/>
        </w:rPr>
        <w:t xml:space="preserve"> </w:t>
      </w:r>
    </w:p>
    <w:p w14:paraId="40E093D1" w14:textId="77777777" w:rsidR="00F015E7" w:rsidRDefault="00F015E7" w:rsidP="00F015E7">
      <w:pPr>
        <w:ind w:left="360"/>
        <w:rPr>
          <w:rFonts w:ascii="Garamond" w:hAnsi="Garamond"/>
          <w:bCs/>
        </w:rPr>
      </w:pPr>
    </w:p>
    <w:p w14:paraId="3050DF8D" w14:textId="78932ADF" w:rsidR="00B6074A" w:rsidRDefault="00B6074A" w:rsidP="00F015E7">
      <w:pPr>
        <w:ind w:left="360"/>
        <w:rPr>
          <w:rFonts w:ascii="Garamond" w:hAnsi="Garamond"/>
          <w:bCs/>
        </w:rPr>
      </w:pPr>
      <w:r w:rsidRPr="00B6074A">
        <w:rPr>
          <w:rFonts w:ascii="Garamond" w:hAnsi="Garamond"/>
          <w:bCs/>
        </w:rPr>
        <w:t>Compare Boiling Points of Alkanes</w:t>
      </w:r>
    </w:p>
    <w:p w14:paraId="299CFBF7" w14:textId="0AFA6D9A" w:rsidR="00BA02BC" w:rsidRPr="00B6074A" w:rsidRDefault="002371C0" w:rsidP="00BA02BC">
      <w:pPr>
        <w:ind w:left="360"/>
        <w:rPr>
          <w:rFonts w:ascii="Garamond" w:hAnsi="Garamond"/>
        </w:rPr>
      </w:pPr>
      <w:r>
        <w:rPr>
          <w:rFonts w:ascii="Garamond" w:hAnsi="Garamond"/>
          <w:noProof/>
        </w:rPr>
      </w:r>
      <w:r>
        <w:rPr>
          <w:rFonts w:ascii="Garamond" w:hAnsi="Garamond"/>
          <w:noProof/>
        </w:rPr>
        <w:pict w14:anchorId="1B2DAF9A">
          <v:group id="Group 15" o:spid="_x0000_s1026" style="width:117pt;height:110.2pt;mso-position-horizontal-relative:char;mso-position-vertical-relative:line" coordsize="2057400,199548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600200;width:457200;height:19954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3q&#10;8LXDAAAA2gAAAA8AAABkcnMvZG93bnJldi54bWxEj81qAkEQhO8B32FowVucVUMIq6OIiSSXCG68&#10;eGt2en9wu2eZGXXz9plAIMeiqr6iVpuBO3UjH1onBmbTDBRJ6WwrtYHT1/7xBVSIKBY7J2TgmwJs&#10;1qOHFebW3eVItyLWKkEk5GigibHPtQ5lQ4xh6nqS5FXOM8Ykfa2tx3uCc6fnWfasGVtJCw32tGuo&#10;vBRXNsD8Xr8VfPZPh9dF9Tlciup4aI2ZjIftElSkIf6H/9of1sAcfq+kG6DXP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rerwtcMAAADaAAAADwAAAAAAAAAAAAAAAACcAgAA&#10;ZHJzL2Rvd25yZXYueG1sUEsFBgAAAAAEAAQA9wAAAIwDAAAAAA==&#10;">
              <v:imagedata r:id="rId10" o:title="" cropleft="46719f" cropright="11403f"/>
            </v:shape>
            <v:shape id="Picture 3" o:spid="_x0000_s1028" type="#_x0000_t75" style="position:absolute;width:1676400;height:19954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jt&#10;APHEAAAA2gAAAA8AAABkcnMvZG93bnJldi54bWxEj0FrwkAUhO9C/8PyCr3pxoZKia4SUlraQ8VG&#10;wesj+0yi2bchu43Jv+8WBI/DzHzDrDaDaURPnastK5jPIhDEhdU1lwoO+/fpKwjnkTU2lknBSA42&#10;64fJChNtr/xDfe5LESDsElRQed8mUrqiIoNuZlvi4J1sZ9AH2ZVSd3gNcNPI5yhaSIM1h4UKW8oq&#10;Ki75r1Fw/trGbx/H0248Z834UnzLsUylUk+PQ7oE4Wnw9/Ct/akVxPB/JdwAuf4D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OjtAPHEAAAA2gAAAA8AAAAAAAAAAAAAAAAAnAIA&#10;AGRycy9kb3ducmV2LnhtbFBLBQYAAAAABAAEAPcAAACNAwAAAAA=&#10;">
              <v:imagedata r:id="rId11" o:title="" cropright="38354f"/>
            </v:shape>
            <w10:wrap type="none"/>
            <w10:anchorlock/>
          </v:group>
        </w:pict>
      </w:r>
      <w:r w:rsidR="00BA02BC" w:rsidRPr="00BA02BC">
        <w:rPr>
          <w:rFonts w:ascii="Garamond" w:hAnsi="Garamond"/>
          <w:noProof/>
        </w:rPr>
        <w:drawing>
          <wp:inline distT="0" distB="0" distL="0" distR="0" wp14:anchorId="42B67A6A" wp14:editId="6D831BAE">
            <wp:extent cx="2384659" cy="1412814"/>
            <wp:effectExtent l="0" t="0" r="3175" b="10160"/>
            <wp:docPr id="133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3" name="Picture 3"/>
                    <pic:cNvPicPr>
                      <a:picLocks noChangeAspect="1" noChangeArrowheads="1"/>
                    </pic:cNvPicPr>
                  </pic:nvPicPr>
                  <pic:blipFill>
                    <a:blip r:embed="rId12" cstate="print"/>
                    <a:srcRect r="16667"/>
                    <a:stretch>
                      <a:fillRect/>
                    </a:stretch>
                  </pic:blipFill>
                  <pic:spPr bwMode="auto">
                    <a:xfrm>
                      <a:off x="0" y="0"/>
                      <a:ext cx="2384869" cy="1412938"/>
                    </a:xfrm>
                    <a:prstGeom prst="rect">
                      <a:avLst/>
                    </a:prstGeom>
                    <a:noFill/>
                    <a:ln w="9525">
                      <a:noFill/>
                      <a:miter lim="800000"/>
                      <a:headEnd/>
                      <a:tailEnd/>
                    </a:ln>
                  </pic:spPr>
                </pic:pic>
              </a:graphicData>
            </a:graphic>
          </wp:inline>
        </w:drawing>
      </w:r>
      <w:r w:rsidR="00BA02BC" w:rsidRPr="00BA02BC">
        <w:rPr>
          <w:rFonts w:ascii="Garamond" w:hAnsi="Garamond"/>
          <w:noProof/>
        </w:rPr>
        <w:drawing>
          <wp:inline distT="0" distB="0" distL="0" distR="0" wp14:anchorId="59C9E6FC" wp14:editId="31AF264B">
            <wp:extent cx="1864847" cy="1603809"/>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12" cstate="print"/>
                    <a:srcRect r="42593"/>
                    <a:stretch>
                      <a:fillRect/>
                    </a:stretch>
                  </pic:blipFill>
                  <pic:spPr bwMode="auto">
                    <a:xfrm>
                      <a:off x="0" y="0"/>
                      <a:ext cx="1865011" cy="1603950"/>
                    </a:xfrm>
                    <a:prstGeom prst="rect">
                      <a:avLst/>
                    </a:prstGeom>
                    <a:noFill/>
                    <a:ln w="9525">
                      <a:noFill/>
                      <a:miter lim="800000"/>
                      <a:headEnd/>
                      <a:tailEnd/>
                    </a:ln>
                  </pic:spPr>
                </pic:pic>
              </a:graphicData>
            </a:graphic>
          </wp:inline>
        </w:drawing>
      </w:r>
      <w:r w:rsidR="00BA02BC" w:rsidRPr="00BA02BC">
        <w:rPr>
          <w:rFonts w:ascii="Garamond" w:hAnsi="Garamond"/>
          <w:noProof/>
        </w:rPr>
        <w:drawing>
          <wp:inline distT="0" distB="0" distL="0" distR="0" wp14:anchorId="275CCF6F" wp14:editId="2E8E940A">
            <wp:extent cx="351196" cy="1532823"/>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12" cstate="print"/>
                    <a:srcRect l="71288" r="17400"/>
                    <a:stretch>
                      <a:fillRect/>
                    </a:stretch>
                  </pic:blipFill>
                  <pic:spPr bwMode="auto">
                    <a:xfrm>
                      <a:off x="0" y="0"/>
                      <a:ext cx="351535" cy="1534302"/>
                    </a:xfrm>
                    <a:prstGeom prst="rect">
                      <a:avLst/>
                    </a:prstGeom>
                    <a:noFill/>
                    <a:ln w="9525">
                      <a:noFill/>
                      <a:miter lim="800000"/>
                      <a:headEnd/>
                      <a:tailEnd/>
                    </a:ln>
                  </pic:spPr>
                </pic:pic>
              </a:graphicData>
            </a:graphic>
          </wp:inline>
        </w:drawing>
      </w:r>
      <w:r>
        <w:rPr>
          <w:rFonts w:ascii="Garamond" w:hAnsi="Garamond"/>
          <w:noProof/>
        </w:rPr>
      </w:r>
      <w:r>
        <w:rPr>
          <w:rFonts w:ascii="Garamond" w:hAnsi="Garamond"/>
          <w:noProof/>
        </w:rPr>
        <w:pict w14:anchorId="4DF25A6E">
          <v:group id="Group 10" o:spid="_x0000_s1040" style="width:333pt;height:111.9pt;mso-position-horizontal-relative:char;mso-position-vertical-relative:line" coordorigin="1600200,2605087" coordsize="5410200,203154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">
            <v:shape id="Picture 5" o:spid="_x0000_s1042" type="#_x0000_t75" style="position:absolute;left:1600200;top:2605087;width:3429000;height:20315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Jt&#10;j2nDAAAA2gAAAA8AAABkcnMvZG93bnJldi54bWxEj09rg0AUxO+BfIflFXpLVoUWMa5SSkILpYf8&#10;IeeH+6qi+9a4q7Hfvlso9DjMzG+YvFxML2YaXWtZQbyNQBBXVrdcK7icD5sUhPPIGnvLpOCbHJTF&#10;epVjpu2djzSffC0ChF2GChrvh0xKVzVk0G3tQBy8Lzsa9EGOtdQj3gPc9DKJomdpsOWw0OBArw1V&#10;3WkyCqYEj/E01fvPc5q83TqXfKTRVanHh+VlB8LT4v/Df+13reAJfq+EGyCLH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Em2PacMAAADaAAAADwAAAAAAAAAAAAAAAACcAgAA&#10;ZHJzL2Rvd25yZXYueG1sUEsFBgAAAAAEAAQA9wAAAIwDAAAAAA==&#10;">
              <v:imagedata r:id="rId13" o:title="" cropright="10923f"/>
            </v:shape>
            <v:shape id="Picture 6" o:spid="_x0000_s1041" type="#_x0000_t75" style="position:absolute;left:4572000;top:2605087;width:2438400;height:203154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H3&#10;wb+/AAAA2gAAAA8AAABkcnMvZG93bnJldi54bWxEj8EKwjAQRO+C/xBW8CKa6kGkGkUEUUEQrRdv&#10;S7O2xWZTmmjr3xtB8DjMzBtmsWpNKV5Uu8KygvEoAkGcWl1wpuCabIczEM4jaywtk4I3OVgtu50F&#10;xto2fKbXxWciQNjFqCD3voqldGlOBt3IVsTBu9vaoA+yzqSusQlwU8pJFE2lwYLDQo4VbXJKH5en&#10;USDTwXE3OMlZeR4f1k3CnN2OrFS/167nIDy1/h/+tfdawRS+V8INkMsP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B98G/vwAAANoAAAAPAAAAAAAAAAAAAAAAAJwCAABkcnMv&#10;ZG93bnJldi54bWxQSwUGAAAAAAQABAD3AAAAiAMAAAAA&#10;">
              <v:imagedata r:id="rId14" o:title="" cropleft="15777f" cropright="10923f"/>
            </v:shape>
            <w10:wrap type="none"/>
            <w10:anchorlock/>
          </v:group>
        </w:pict>
      </w:r>
    </w:p>
    <w:p w14:paraId="067B011C" w14:textId="58891949" w:rsidR="00BA02BC" w:rsidRPr="00BA02BC" w:rsidRDefault="00BA02BC" w:rsidP="00BA02BC">
      <w:pPr>
        <w:ind w:firstLine="360"/>
        <w:rPr>
          <w:rFonts w:ascii="Garamond" w:hAnsi="Garamond"/>
          <w:bCs/>
        </w:rPr>
      </w:pPr>
      <w:proofErr w:type="spellStart"/>
      <w:r w:rsidRPr="00BA02BC">
        <w:rPr>
          <w:rFonts w:ascii="Garamond" w:hAnsi="Garamond"/>
          <w:bCs/>
        </w:rPr>
        <w:t>Paraffins</w:t>
      </w:r>
      <w:proofErr w:type="spellEnd"/>
      <w:r w:rsidRPr="00BA02BC">
        <w:rPr>
          <w:rFonts w:ascii="Garamond" w:hAnsi="Garamond"/>
          <w:bCs/>
        </w:rPr>
        <w:t xml:space="preserve"> C</w:t>
      </w:r>
      <w:r w:rsidRPr="00BA02BC">
        <w:rPr>
          <w:rFonts w:ascii="Garamond" w:hAnsi="Garamond"/>
          <w:bCs/>
          <w:vertAlign w:val="subscript"/>
        </w:rPr>
        <w:t>20</w:t>
      </w:r>
      <w:r w:rsidRPr="00BA02BC">
        <w:rPr>
          <w:rFonts w:ascii="Garamond" w:hAnsi="Garamond"/>
          <w:bCs/>
        </w:rPr>
        <w:t xml:space="preserve"> and up are low-melting solids (candles)</w:t>
      </w:r>
    </w:p>
    <w:p w14:paraId="37E64280" w14:textId="4E9F2D6C" w:rsidR="00BA02BC" w:rsidRPr="00BA02BC" w:rsidRDefault="00BA02BC" w:rsidP="00BA02BC">
      <w:pPr>
        <w:ind w:firstLine="360"/>
        <w:rPr>
          <w:rFonts w:ascii="Garamond" w:hAnsi="Garamond"/>
          <w:bCs/>
        </w:rPr>
      </w:pPr>
      <w:r w:rsidRPr="00BA02BC">
        <w:rPr>
          <w:rFonts w:ascii="Garamond" w:hAnsi="Garamond"/>
          <w:bCs/>
        </w:rPr>
        <w:t>Asphalt C</w:t>
      </w:r>
      <w:r w:rsidRPr="00BA02BC">
        <w:rPr>
          <w:rFonts w:ascii="Garamond" w:hAnsi="Garamond"/>
          <w:bCs/>
          <w:vertAlign w:val="subscript"/>
        </w:rPr>
        <w:t>36</w:t>
      </w:r>
      <w:r w:rsidRPr="00BA02BC">
        <w:rPr>
          <w:rFonts w:ascii="Garamond" w:hAnsi="Garamond"/>
          <w:bCs/>
        </w:rPr>
        <w:t xml:space="preserve"> and up only produce gummy residues on heating</w:t>
      </w:r>
    </w:p>
    <w:p w14:paraId="1791EC3D" w14:textId="4A96FA8C" w:rsidR="00BA02BC" w:rsidRDefault="00BA02BC" w:rsidP="00BA02BC">
      <w:pPr>
        <w:rPr>
          <w:rFonts w:ascii="Garamond" w:hAnsi="Garamond"/>
          <w:bCs/>
        </w:rPr>
      </w:pPr>
    </w:p>
    <w:p w14:paraId="54209B6D" w14:textId="48426D08" w:rsidR="00B6074A" w:rsidRPr="008F104E" w:rsidRDefault="00B6074A" w:rsidP="00BA02BC">
      <w:pPr>
        <w:rPr>
          <w:rFonts w:ascii="Garamond" w:hAnsi="Garamond"/>
          <w:bCs/>
          <w:i/>
          <w:sz w:val="32"/>
        </w:rPr>
      </w:pPr>
      <w:r w:rsidRPr="008F104E">
        <w:rPr>
          <w:rFonts w:ascii="Garamond" w:hAnsi="Garamond"/>
          <w:bCs/>
          <w:i/>
          <w:sz w:val="32"/>
        </w:rPr>
        <w:t>Comparing Intermolecular Forces</w:t>
      </w:r>
      <w:r w:rsidR="004E43A7" w:rsidRPr="008F104E">
        <w:rPr>
          <w:rFonts w:ascii="Garamond" w:hAnsi="Garamond"/>
          <w:bCs/>
          <w:i/>
          <w:sz w:val="32"/>
        </w:rPr>
        <w:t xml:space="preserve"> – Complete the Flow-Chart Below</w:t>
      </w:r>
    </w:p>
    <w:p w14:paraId="01F79871" w14:textId="2B7EB4F1" w:rsidR="00BA02BC" w:rsidRDefault="00BA02BC" w:rsidP="00BA02BC">
      <w:pPr>
        <w:rPr>
          <w:rFonts w:ascii="Garamond" w:hAnsi="Garamond"/>
        </w:rPr>
      </w:pPr>
    </w:p>
    <w:p w14:paraId="129FD37D" w14:textId="60EC2761" w:rsidR="004E43A7" w:rsidRDefault="004E43A7" w:rsidP="00BA02BC">
      <w:pPr>
        <w:rPr>
          <w:rFonts w:ascii="Garamond" w:hAnsi="Garamond"/>
        </w:rPr>
      </w:pPr>
    </w:p>
    <w:p w14:paraId="18810AE0" w14:textId="36F059E4" w:rsidR="004E43A7" w:rsidRDefault="004E43A7" w:rsidP="00BA02BC">
      <w:pPr>
        <w:rPr>
          <w:rFonts w:ascii="Garamond" w:hAnsi="Garamond"/>
        </w:rPr>
      </w:pPr>
    </w:p>
    <w:p w14:paraId="298B0127" w14:textId="21A21F34" w:rsidR="004E43A7" w:rsidRDefault="004E43A7" w:rsidP="00BA02BC">
      <w:pPr>
        <w:rPr>
          <w:rFonts w:ascii="Garamond" w:hAnsi="Garamond"/>
        </w:rPr>
      </w:pPr>
    </w:p>
    <w:p w14:paraId="54B7FD79" w14:textId="069E840A" w:rsidR="004E43A7" w:rsidRDefault="004E43A7" w:rsidP="00BA02BC">
      <w:pPr>
        <w:rPr>
          <w:rFonts w:ascii="Garamond" w:hAnsi="Garamond"/>
        </w:rPr>
      </w:pPr>
    </w:p>
    <w:p w14:paraId="3183EFA9" w14:textId="3DB55F96" w:rsidR="004E43A7" w:rsidRDefault="004E43A7" w:rsidP="00BA02BC">
      <w:pPr>
        <w:rPr>
          <w:rFonts w:ascii="Garamond" w:hAnsi="Garamond"/>
        </w:rPr>
      </w:pPr>
    </w:p>
    <w:p w14:paraId="2D8E0508" w14:textId="71BAE07F" w:rsidR="004E43A7" w:rsidRPr="00B6074A" w:rsidRDefault="004E43A7" w:rsidP="00BA02BC">
      <w:pPr>
        <w:rPr>
          <w:rFonts w:ascii="Garamond" w:hAnsi="Garamond"/>
        </w:rPr>
      </w:pPr>
    </w:p>
    <w:p w14:paraId="3C63C731" w14:textId="45C03CE9" w:rsidR="004E43A7" w:rsidRDefault="004E43A7">
      <w:pPr>
        <w:rPr>
          <w:rFonts w:ascii="Garamond" w:hAnsi="Garamond"/>
          <w:bCs/>
        </w:rPr>
      </w:pPr>
      <w:r>
        <w:rPr>
          <w:rFonts w:ascii="Garamond" w:hAnsi="Garamond"/>
          <w:bCs/>
        </w:rPr>
        <w:br w:type="page"/>
      </w:r>
    </w:p>
    <w:tbl>
      <w:tblPr>
        <w:tblStyle w:val="TableGrid"/>
        <w:tblW w:w="0" w:type="auto"/>
        <w:tblLook w:val="04A0" w:firstRow="1" w:lastRow="0" w:firstColumn="1" w:lastColumn="0" w:noHBand="0" w:noVBand="1"/>
      </w:tblPr>
      <w:tblGrid>
        <w:gridCol w:w="2538"/>
        <w:gridCol w:w="2473"/>
        <w:gridCol w:w="2503"/>
        <w:gridCol w:w="2782"/>
      </w:tblGrid>
      <w:tr w:rsidR="008F104E" w14:paraId="5ACC68BF" w14:textId="77777777" w:rsidTr="002371C0">
        <w:tc>
          <w:tcPr>
            <w:tcW w:w="2754" w:type="dxa"/>
          </w:tcPr>
          <w:p w14:paraId="2946BFED" w14:textId="77777777" w:rsidR="008F104E" w:rsidRPr="00D96B85" w:rsidRDefault="008F104E" w:rsidP="002371C0">
            <w:pPr>
              <w:rPr>
                <w:rFonts w:ascii="Times New Roman" w:hAnsi="Times New Roman"/>
                <w:b/>
              </w:rPr>
            </w:pPr>
            <w:r>
              <w:rPr>
                <w:rFonts w:ascii="Times New Roman" w:hAnsi="Times New Roman"/>
                <w:b/>
              </w:rPr>
              <w:lastRenderedPageBreak/>
              <w:t>NETWORK COVALENT</w:t>
            </w:r>
          </w:p>
        </w:tc>
        <w:tc>
          <w:tcPr>
            <w:tcW w:w="2754" w:type="dxa"/>
          </w:tcPr>
          <w:p w14:paraId="1A3DB254" w14:textId="77777777" w:rsidR="008F104E" w:rsidRPr="00D96B85" w:rsidRDefault="008F104E" w:rsidP="002371C0">
            <w:pPr>
              <w:rPr>
                <w:rFonts w:ascii="Times New Roman" w:hAnsi="Times New Roman"/>
                <w:b/>
              </w:rPr>
            </w:pPr>
            <w:r>
              <w:rPr>
                <w:rFonts w:ascii="Times New Roman" w:hAnsi="Times New Roman"/>
                <w:b/>
              </w:rPr>
              <w:t>METALLIC</w:t>
            </w:r>
          </w:p>
        </w:tc>
        <w:tc>
          <w:tcPr>
            <w:tcW w:w="2754" w:type="dxa"/>
          </w:tcPr>
          <w:p w14:paraId="4BEF0214" w14:textId="77777777" w:rsidR="008F104E" w:rsidRPr="00D96B85" w:rsidRDefault="008F104E" w:rsidP="002371C0">
            <w:pPr>
              <w:rPr>
                <w:rFonts w:ascii="Times New Roman" w:hAnsi="Times New Roman"/>
                <w:b/>
              </w:rPr>
            </w:pPr>
            <w:r>
              <w:rPr>
                <w:rFonts w:ascii="Times New Roman" w:hAnsi="Times New Roman"/>
                <w:b/>
              </w:rPr>
              <w:t>IONIC</w:t>
            </w:r>
          </w:p>
        </w:tc>
        <w:tc>
          <w:tcPr>
            <w:tcW w:w="2754" w:type="dxa"/>
          </w:tcPr>
          <w:p w14:paraId="2B2F90A2" w14:textId="77777777" w:rsidR="008F104E" w:rsidRPr="00D96B85" w:rsidRDefault="008F104E" w:rsidP="002371C0">
            <w:pPr>
              <w:rPr>
                <w:rFonts w:ascii="Times New Roman" w:hAnsi="Times New Roman"/>
                <w:b/>
              </w:rPr>
            </w:pPr>
            <w:r>
              <w:rPr>
                <w:rFonts w:ascii="Times New Roman" w:hAnsi="Times New Roman"/>
                <w:b/>
              </w:rPr>
              <w:t>MOLECULAR COVALENT</w:t>
            </w:r>
          </w:p>
        </w:tc>
      </w:tr>
      <w:tr w:rsidR="008F104E" w14:paraId="16ADCBC6" w14:textId="77777777" w:rsidTr="002371C0">
        <w:tc>
          <w:tcPr>
            <w:tcW w:w="2754" w:type="dxa"/>
          </w:tcPr>
          <w:p w14:paraId="6EDB55AE" w14:textId="77777777" w:rsidR="008F104E" w:rsidRDefault="008F104E" w:rsidP="002371C0">
            <w:pPr>
              <w:rPr>
                <w:rFonts w:ascii="Times New Roman" w:hAnsi="Times New Roman"/>
              </w:rPr>
            </w:pPr>
            <w:r>
              <w:rPr>
                <w:rFonts w:ascii="Helvetica" w:hAnsi="Helvetica" w:cs="Helvetica"/>
                <w:noProof/>
              </w:rPr>
              <w:drawing>
                <wp:inline distT="0" distB="0" distL="0" distR="0" wp14:anchorId="57B02435" wp14:editId="1B69F4F9">
                  <wp:extent cx="1426839" cy="1518557"/>
                  <wp:effectExtent l="0" t="0" r="0" b="5715"/>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7442" cy="1519198"/>
                          </a:xfrm>
                          <a:prstGeom prst="rect">
                            <a:avLst/>
                          </a:prstGeom>
                          <a:noFill/>
                          <a:ln>
                            <a:noFill/>
                          </a:ln>
                        </pic:spPr>
                      </pic:pic>
                    </a:graphicData>
                  </a:graphic>
                </wp:inline>
              </w:drawing>
            </w:r>
          </w:p>
        </w:tc>
        <w:tc>
          <w:tcPr>
            <w:tcW w:w="2754" w:type="dxa"/>
          </w:tcPr>
          <w:p w14:paraId="6F72DC6F" w14:textId="77777777" w:rsidR="008F104E" w:rsidRDefault="008F104E" w:rsidP="002371C0">
            <w:pPr>
              <w:rPr>
                <w:rFonts w:ascii="Times New Roman" w:hAnsi="Times New Roman"/>
              </w:rPr>
            </w:pPr>
            <w:r>
              <w:rPr>
                <w:rFonts w:ascii="Helvetica" w:hAnsi="Helvetica" w:cs="Helvetica"/>
                <w:noProof/>
              </w:rPr>
              <w:drawing>
                <wp:inline distT="0" distB="0" distL="0" distR="0" wp14:anchorId="4AE7C7A1" wp14:editId="38E236CB">
                  <wp:extent cx="1362309" cy="1338580"/>
                  <wp:effectExtent l="0" t="0" r="9525" b="762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62473" cy="1338742"/>
                          </a:xfrm>
                          <a:prstGeom prst="rect">
                            <a:avLst/>
                          </a:prstGeom>
                          <a:noFill/>
                          <a:ln>
                            <a:noFill/>
                          </a:ln>
                        </pic:spPr>
                      </pic:pic>
                    </a:graphicData>
                  </a:graphic>
                </wp:inline>
              </w:drawing>
            </w:r>
          </w:p>
        </w:tc>
        <w:tc>
          <w:tcPr>
            <w:tcW w:w="2754" w:type="dxa"/>
          </w:tcPr>
          <w:p w14:paraId="247F81A4" w14:textId="77777777" w:rsidR="008F104E" w:rsidRDefault="008F104E" w:rsidP="002371C0">
            <w:pPr>
              <w:rPr>
                <w:rFonts w:ascii="Times New Roman" w:hAnsi="Times New Roman"/>
              </w:rPr>
            </w:pPr>
            <w:r>
              <w:rPr>
                <w:rFonts w:ascii="Helvetica" w:hAnsi="Helvetica" w:cs="Helvetica"/>
                <w:noProof/>
              </w:rPr>
              <w:drawing>
                <wp:inline distT="0" distB="0" distL="0" distR="0" wp14:anchorId="595CD247" wp14:editId="58FBC109">
                  <wp:extent cx="1394164" cy="1502225"/>
                  <wp:effectExtent l="0" t="0" r="317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4316" cy="1502389"/>
                          </a:xfrm>
                          <a:prstGeom prst="rect">
                            <a:avLst/>
                          </a:prstGeom>
                          <a:noFill/>
                          <a:ln>
                            <a:noFill/>
                          </a:ln>
                        </pic:spPr>
                      </pic:pic>
                    </a:graphicData>
                  </a:graphic>
                </wp:inline>
              </w:drawing>
            </w:r>
          </w:p>
        </w:tc>
        <w:tc>
          <w:tcPr>
            <w:tcW w:w="2754" w:type="dxa"/>
          </w:tcPr>
          <w:p w14:paraId="4A9D3909" w14:textId="77777777" w:rsidR="008F104E" w:rsidRDefault="008F104E" w:rsidP="002371C0">
            <w:pPr>
              <w:rPr>
                <w:rFonts w:ascii="Times New Roman" w:hAnsi="Times New Roman"/>
              </w:rPr>
            </w:pPr>
            <w:r>
              <w:rPr>
                <w:rFonts w:ascii="Helvetica" w:hAnsi="Helvetica" w:cs="Helvetica"/>
                <w:noProof/>
              </w:rPr>
              <w:drawing>
                <wp:inline distT="0" distB="0" distL="0" distR="0" wp14:anchorId="4D296EE7" wp14:editId="49907EB1">
                  <wp:extent cx="1341194" cy="914400"/>
                  <wp:effectExtent l="0" t="0" r="5080" b="0"/>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41194" cy="914400"/>
                          </a:xfrm>
                          <a:prstGeom prst="rect">
                            <a:avLst/>
                          </a:prstGeom>
                          <a:noFill/>
                          <a:ln>
                            <a:noFill/>
                          </a:ln>
                        </pic:spPr>
                      </pic:pic>
                    </a:graphicData>
                  </a:graphic>
                </wp:inline>
              </w:drawing>
            </w:r>
          </w:p>
          <w:p w14:paraId="0CA1DA8D" w14:textId="77777777" w:rsidR="008F104E" w:rsidRDefault="008F104E" w:rsidP="002371C0">
            <w:pPr>
              <w:rPr>
                <w:rFonts w:ascii="Times New Roman" w:hAnsi="Times New Roman"/>
              </w:rPr>
            </w:pPr>
          </w:p>
          <w:p w14:paraId="384A0341" w14:textId="77777777" w:rsidR="008F104E" w:rsidRDefault="008F104E" w:rsidP="002371C0">
            <w:pPr>
              <w:rPr>
                <w:rFonts w:ascii="Times New Roman" w:hAnsi="Times New Roman"/>
              </w:rPr>
            </w:pPr>
            <w:r>
              <w:rPr>
                <w:rFonts w:ascii="Helvetica" w:hAnsi="Helvetica" w:cs="Helvetica"/>
                <w:noProof/>
              </w:rPr>
              <w:drawing>
                <wp:inline distT="0" distB="0" distL="0" distR="0" wp14:anchorId="47591FEC" wp14:editId="412A6F7C">
                  <wp:extent cx="1538516" cy="367792"/>
                  <wp:effectExtent l="0" t="0" r="0" b="0"/>
                  <wp:docPr id="1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39895" cy="368122"/>
                          </a:xfrm>
                          <a:prstGeom prst="rect">
                            <a:avLst/>
                          </a:prstGeom>
                          <a:noFill/>
                          <a:ln>
                            <a:noFill/>
                          </a:ln>
                        </pic:spPr>
                      </pic:pic>
                    </a:graphicData>
                  </a:graphic>
                </wp:inline>
              </w:drawing>
            </w:r>
          </w:p>
          <w:p w14:paraId="0A6B98A7" w14:textId="77777777" w:rsidR="008F104E" w:rsidRDefault="008F104E" w:rsidP="002371C0">
            <w:pPr>
              <w:rPr>
                <w:rFonts w:ascii="Times New Roman" w:hAnsi="Times New Roman"/>
              </w:rPr>
            </w:pPr>
          </w:p>
          <w:p w14:paraId="5CCBEF72" w14:textId="77777777" w:rsidR="008F104E" w:rsidRDefault="008F104E" w:rsidP="002371C0">
            <w:pPr>
              <w:rPr>
                <w:rFonts w:ascii="Times New Roman" w:hAnsi="Times New Roman"/>
              </w:rPr>
            </w:pPr>
            <w:r>
              <w:rPr>
                <w:rFonts w:ascii="Helvetica" w:hAnsi="Helvetica" w:cs="Helvetica"/>
                <w:noProof/>
              </w:rPr>
              <w:drawing>
                <wp:inline distT="0" distB="0" distL="0" distR="0" wp14:anchorId="1403BE38" wp14:editId="6EA51979">
                  <wp:extent cx="1629417" cy="889907"/>
                  <wp:effectExtent l="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31661" cy="891133"/>
                          </a:xfrm>
                          <a:prstGeom prst="rect">
                            <a:avLst/>
                          </a:prstGeom>
                          <a:noFill/>
                          <a:ln>
                            <a:noFill/>
                          </a:ln>
                        </pic:spPr>
                      </pic:pic>
                    </a:graphicData>
                  </a:graphic>
                </wp:inline>
              </w:drawing>
            </w:r>
          </w:p>
        </w:tc>
      </w:tr>
      <w:tr w:rsidR="008F104E" w14:paraId="6AC9B84C" w14:textId="77777777" w:rsidTr="002371C0">
        <w:tc>
          <w:tcPr>
            <w:tcW w:w="2754" w:type="dxa"/>
          </w:tcPr>
          <w:p w14:paraId="246F18DD" w14:textId="77777777" w:rsidR="008F104E" w:rsidRPr="00084A0D" w:rsidRDefault="008F104E" w:rsidP="002371C0">
            <w:pPr>
              <w:rPr>
                <w:rFonts w:ascii="Times New Roman" w:hAnsi="Times New Roman"/>
              </w:rPr>
            </w:pPr>
            <w:r w:rsidRPr="00084A0D">
              <w:rPr>
                <w:rFonts w:ascii="Times New Roman" w:hAnsi="Times New Roman"/>
                <w:b/>
              </w:rPr>
              <w:t>T</w:t>
            </w:r>
            <w:r w:rsidRPr="00084A0D">
              <w:rPr>
                <w:rFonts w:ascii="Times New Roman" w:hAnsi="Times New Roman"/>
                <w:b/>
                <w:vertAlign w:val="subscript"/>
              </w:rPr>
              <w:t>m</w:t>
            </w:r>
            <w:r w:rsidRPr="00084A0D">
              <w:rPr>
                <w:rFonts w:ascii="Times New Roman" w:hAnsi="Times New Roman"/>
                <w:b/>
              </w:rPr>
              <w:t>:</w:t>
            </w:r>
            <w:r>
              <w:rPr>
                <w:rFonts w:ascii="Times New Roman" w:hAnsi="Times New Roman"/>
              </w:rPr>
              <w:t xml:space="preserve">   Glass ~1450</w:t>
            </w:r>
            <w:r>
              <w:rPr>
                <w:rFonts w:ascii="Times New Roman" w:hAnsi="Times New Roman"/>
                <w:vertAlign w:val="superscript"/>
              </w:rPr>
              <w:t>o</w:t>
            </w:r>
            <w:r>
              <w:rPr>
                <w:rFonts w:ascii="Times New Roman" w:hAnsi="Times New Roman"/>
              </w:rPr>
              <w:t>C, Diamond ~3500</w:t>
            </w:r>
            <w:r>
              <w:rPr>
                <w:rFonts w:ascii="Times New Roman" w:hAnsi="Times New Roman"/>
                <w:vertAlign w:val="superscript"/>
              </w:rPr>
              <w:t>o</w:t>
            </w:r>
            <w:r>
              <w:rPr>
                <w:rFonts w:ascii="Times New Roman" w:hAnsi="Times New Roman"/>
              </w:rPr>
              <w:t>C</w:t>
            </w:r>
          </w:p>
        </w:tc>
        <w:tc>
          <w:tcPr>
            <w:tcW w:w="2754" w:type="dxa"/>
          </w:tcPr>
          <w:p w14:paraId="55199706" w14:textId="77777777" w:rsidR="008F104E" w:rsidRPr="007F3395" w:rsidRDefault="008F104E" w:rsidP="002371C0">
            <w:pPr>
              <w:rPr>
                <w:rFonts w:ascii="Times New Roman" w:hAnsi="Times New Roman"/>
              </w:rPr>
            </w:pPr>
            <w:r w:rsidRPr="00084A0D">
              <w:rPr>
                <w:rFonts w:ascii="Times New Roman" w:hAnsi="Times New Roman"/>
                <w:b/>
              </w:rPr>
              <w:t>T</w:t>
            </w:r>
            <w:r w:rsidRPr="00084A0D">
              <w:rPr>
                <w:rFonts w:ascii="Times New Roman" w:hAnsi="Times New Roman"/>
                <w:b/>
                <w:vertAlign w:val="subscript"/>
              </w:rPr>
              <w:t>m</w:t>
            </w:r>
            <w:r w:rsidRPr="00084A0D">
              <w:rPr>
                <w:rFonts w:ascii="Times New Roman" w:hAnsi="Times New Roman"/>
                <w:b/>
              </w:rPr>
              <w:t>:</w:t>
            </w:r>
            <w:r>
              <w:rPr>
                <w:rFonts w:ascii="Times New Roman" w:hAnsi="Times New Roman"/>
              </w:rPr>
              <w:t xml:space="preserve">   60</w:t>
            </w:r>
            <w:r>
              <w:rPr>
                <w:rFonts w:ascii="Times New Roman" w:hAnsi="Times New Roman"/>
                <w:vertAlign w:val="superscript"/>
              </w:rPr>
              <w:t>o</w:t>
            </w:r>
            <w:r>
              <w:rPr>
                <w:rFonts w:ascii="Times New Roman" w:hAnsi="Times New Roman"/>
              </w:rPr>
              <w:t>C to over 3000</w:t>
            </w:r>
            <w:r>
              <w:rPr>
                <w:rFonts w:ascii="Times New Roman" w:hAnsi="Times New Roman"/>
                <w:vertAlign w:val="superscript"/>
              </w:rPr>
              <w:t>o</w:t>
            </w:r>
            <w:r>
              <w:rPr>
                <w:rFonts w:ascii="Times New Roman" w:hAnsi="Times New Roman"/>
              </w:rPr>
              <w:t>C</w:t>
            </w:r>
          </w:p>
        </w:tc>
        <w:tc>
          <w:tcPr>
            <w:tcW w:w="2754" w:type="dxa"/>
          </w:tcPr>
          <w:p w14:paraId="51C3989F" w14:textId="77777777" w:rsidR="008F104E" w:rsidRPr="007F3395" w:rsidRDefault="008F104E" w:rsidP="002371C0">
            <w:pPr>
              <w:rPr>
                <w:rFonts w:ascii="Times New Roman" w:hAnsi="Times New Roman"/>
              </w:rPr>
            </w:pPr>
            <w:r w:rsidRPr="00084A0D">
              <w:rPr>
                <w:rFonts w:ascii="Times New Roman" w:hAnsi="Times New Roman"/>
                <w:b/>
              </w:rPr>
              <w:t>T</w:t>
            </w:r>
            <w:r w:rsidRPr="00084A0D">
              <w:rPr>
                <w:rFonts w:ascii="Times New Roman" w:hAnsi="Times New Roman"/>
                <w:b/>
                <w:vertAlign w:val="subscript"/>
              </w:rPr>
              <w:t>m</w:t>
            </w:r>
            <w:r w:rsidRPr="00084A0D">
              <w:rPr>
                <w:rFonts w:ascii="Times New Roman" w:hAnsi="Times New Roman"/>
                <w:b/>
              </w:rPr>
              <w:t>:</w:t>
            </w:r>
            <w:r>
              <w:rPr>
                <w:rFonts w:ascii="Times New Roman" w:hAnsi="Times New Roman"/>
              </w:rPr>
              <w:t xml:space="preserve">   Can be over 3000</w:t>
            </w:r>
            <w:r>
              <w:rPr>
                <w:rFonts w:ascii="Times New Roman" w:hAnsi="Times New Roman"/>
                <w:vertAlign w:val="superscript"/>
              </w:rPr>
              <w:t>o</w:t>
            </w:r>
            <w:r>
              <w:rPr>
                <w:rFonts w:ascii="Times New Roman" w:hAnsi="Times New Roman"/>
              </w:rPr>
              <w:t>C</w:t>
            </w:r>
          </w:p>
        </w:tc>
        <w:tc>
          <w:tcPr>
            <w:tcW w:w="2754" w:type="dxa"/>
          </w:tcPr>
          <w:p w14:paraId="57C2E4A0" w14:textId="77777777" w:rsidR="008F104E" w:rsidRPr="0007711C" w:rsidRDefault="008F104E" w:rsidP="002371C0">
            <w:pPr>
              <w:rPr>
                <w:rFonts w:ascii="Times New Roman" w:hAnsi="Times New Roman"/>
              </w:rPr>
            </w:pPr>
            <w:r w:rsidRPr="00084A0D">
              <w:rPr>
                <w:rFonts w:ascii="Times New Roman" w:hAnsi="Times New Roman"/>
                <w:b/>
              </w:rPr>
              <w:t>T</w:t>
            </w:r>
            <w:r w:rsidRPr="00084A0D">
              <w:rPr>
                <w:rFonts w:ascii="Times New Roman" w:hAnsi="Times New Roman"/>
                <w:b/>
                <w:vertAlign w:val="subscript"/>
              </w:rPr>
              <w:t>m</w:t>
            </w:r>
            <w:r w:rsidRPr="00084A0D">
              <w:rPr>
                <w:rFonts w:ascii="Times New Roman" w:hAnsi="Times New Roman"/>
                <w:b/>
              </w:rPr>
              <w:t>:</w:t>
            </w:r>
            <w:r>
              <w:rPr>
                <w:rFonts w:ascii="Times New Roman" w:hAnsi="Times New Roman"/>
              </w:rPr>
              <w:t xml:space="preserve">   -272 (He) to &gt;100</w:t>
            </w:r>
            <w:r>
              <w:rPr>
                <w:rFonts w:ascii="Times New Roman" w:hAnsi="Times New Roman"/>
                <w:vertAlign w:val="superscript"/>
              </w:rPr>
              <w:t>o</w:t>
            </w:r>
            <w:r>
              <w:rPr>
                <w:rFonts w:ascii="Times New Roman" w:hAnsi="Times New Roman"/>
              </w:rPr>
              <w:t>C  (I</w:t>
            </w:r>
            <w:r>
              <w:rPr>
                <w:rFonts w:ascii="Times New Roman" w:hAnsi="Times New Roman"/>
                <w:vertAlign w:val="subscript"/>
              </w:rPr>
              <w:t>2</w:t>
            </w:r>
            <w:r>
              <w:rPr>
                <w:rFonts w:ascii="Times New Roman" w:hAnsi="Times New Roman"/>
              </w:rPr>
              <w:t xml:space="preserve"> is 113</w:t>
            </w:r>
            <w:r>
              <w:rPr>
                <w:rFonts w:ascii="Times New Roman" w:hAnsi="Times New Roman"/>
                <w:vertAlign w:val="superscript"/>
              </w:rPr>
              <w:t>o</w:t>
            </w:r>
            <w:r>
              <w:rPr>
                <w:rFonts w:ascii="Times New Roman" w:hAnsi="Times New Roman"/>
              </w:rPr>
              <w:t>C)</w:t>
            </w:r>
          </w:p>
        </w:tc>
      </w:tr>
    </w:tbl>
    <w:p w14:paraId="4ECF1A76" w14:textId="77777777" w:rsidR="008F104E" w:rsidRDefault="008F104E" w:rsidP="006259DD">
      <w:pPr>
        <w:jc w:val="center"/>
        <w:rPr>
          <w:rFonts w:ascii="Comic Sans MS" w:hAnsi="Comic Sans MS"/>
          <w:bCs/>
          <w:sz w:val="32"/>
          <w:szCs w:val="32"/>
        </w:rPr>
      </w:pPr>
    </w:p>
    <w:p w14:paraId="5ADD80FC" w14:textId="77777777" w:rsidR="006259DD" w:rsidRPr="003D39F4" w:rsidRDefault="006259DD" w:rsidP="006259DD">
      <w:pPr>
        <w:jc w:val="center"/>
        <w:rPr>
          <w:rFonts w:ascii="Comic Sans MS" w:hAnsi="Comic Sans MS"/>
          <w:bCs/>
          <w:sz w:val="32"/>
          <w:szCs w:val="32"/>
        </w:rPr>
      </w:pPr>
      <w:r w:rsidRPr="006259DD">
        <w:rPr>
          <w:rFonts w:ascii="Comic Sans MS" w:hAnsi="Comic Sans MS"/>
          <w:bCs/>
          <w:sz w:val="32"/>
          <w:szCs w:val="32"/>
        </w:rPr>
        <w:t>Assignment 1:</w:t>
      </w:r>
      <w:r>
        <w:rPr>
          <w:rFonts w:ascii="Garamond" w:hAnsi="Garamond"/>
          <w:bCs/>
        </w:rPr>
        <w:t xml:space="preserve"> </w:t>
      </w:r>
      <w:r w:rsidRPr="003D39F4">
        <w:rPr>
          <w:rFonts w:ascii="Comic Sans MS" w:hAnsi="Comic Sans MS"/>
          <w:bCs/>
          <w:sz w:val="32"/>
          <w:szCs w:val="32"/>
        </w:rPr>
        <w:t>Identifying Intermolecular Forces</w:t>
      </w:r>
    </w:p>
    <w:p w14:paraId="7EAA29BF" w14:textId="77777777" w:rsidR="006259DD" w:rsidRPr="008F104E" w:rsidRDefault="006259DD" w:rsidP="006259DD">
      <w:pPr>
        <w:rPr>
          <w:rFonts w:ascii="Comic Sans MS" w:hAnsi="Comic Sans MS"/>
          <w:sz w:val="22"/>
        </w:rPr>
      </w:pPr>
      <w:r w:rsidRPr="008F104E">
        <w:rPr>
          <w:rFonts w:ascii="Comic Sans MS" w:hAnsi="Comic Sans MS"/>
          <w:bCs/>
          <w:sz w:val="22"/>
        </w:rPr>
        <w:t xml:space="preserve">1. Identify the most important types of inter-particle (between “molecules”) forces present in the solids of each of the following substances </w:t>
      </w:r>
    </w:p>
    <w:p w14:paraId="61107B4C" w14:textId="77777777" w:rsidR="006259DD" w:rsidRPr="008F104E" w:rsidRDefault="006259DD" w:rsidP="006259DD">
      <w:pPr>
        <w:spacing w:line="480" w:lineRule="auto"/>
        <w:ind w:left="360"/>
        <w:rPr>
          <w:rFonts w:ascii="Comic Sans MS" w:hAnsi="Comic Sans MS"/>
          <w:sz w:val="22"/>
        </w:rPr>
      </w:pPr>
      <w:r w:rsidRPr="008F104E">
        <w:rPr>
          <w:rFonts w:ascii="Comic Sans MS" w:hAnsi="Comic Sans MS"/>
          <w:bCs/>
          <w:sz w:val="22"/>
        </w:rPr>
        <w:t>a) BaSO</w:t>
      </w:r>
      <w:r w:rsidRPr="008F104E">
        <w:rPr>
          <w:rFonts w:ascii="Comic Sans MS" w:hAnsi="Comic Sans MS"/>
          <w:bCs/>
          <w:sz w:val="22"/>
          <w:vertAlign w:val="subscript"/>
        </w:rPr>
        <w:t>4</w:t>
      </w:r>
      <w:r w:rsidRPr="008F104E">
        <w:rPr>
          <w:rFonts w:ascii="Comic Sans MS" w:hAnsi="Comic Sans MS"/>
          <w:bCs/>
          <w:sz w:val="22"/>
          <w:vertAlign w:val="superscript"/>
        </w:rPr>
        <w:t xml:space="preserve"> </w:t>
      </w:r>
    </w:p>
    <w:p w14:paraId="5056F6A3" w14:textId="77777777" w:rsidR="006259DD" w:rsidRPr="008F104E" w:rsidRDefault="006259DD" w:rsidP="006259DD">
      <w:pPr>
        <w:spacing w:line="480" w:lineRule="auto"/>
        <w:ind w:left="360"/>
        <w:rPr>
          <w:rFonts w:ascii="Comic Sans MS" w:hAnsi="Comic Sans MS"/>
          <w:sz w:val="22"/>
        </w:rPr>
      </w:pPr>
      <w:r w:rsidRPr="008F104E">
        <w:rPr>
          <w:rFonts w:ascii="Comic Sans MS" w:hAnsi="Comic Sans MS"/>
          <w:bCs/>
          <w:sz w:val="22"/>
        </w:rPr>
        <w:t>b) H</w:t>
      </w:r>
      <w:r w:rsidRPr="008F104E">
        <w:rPr>
          <w:rFonts w:ascii="Comic Sans MS" w:hAnsi="Comic Sans MS"/>
          <w:bCs/>
          <w:sz w:val="22"/>
          <w:vertAlign w:val="subscript"/>
        </w:rPr>
        <w:t>2</w:t>
      </w:r>
      <w:r w:rsidRPr="008F104E">
        <w:rPr>
          <w:rFonts w:ascii="Comic Sans MS" w:hAnsi="Comic Sans MS"/>
          <w:bCs/>
          <w:sz w:val="22"/>
        </w:rPr>
        <w:t xml:space="preserve">S </w:t>
      </w:r>
    </w:p>
    <w:p w14:paraId="3340B7DD" w14:textId="77777777" w:rsidR="006259DD" w:rsidRPr="008F104E" w:rsidRDefault="006259DD" w:rsidP="006259DD">
      <w:pPr>
        <w:spacing w:line="480" w:lineRule="auto"/>
        <w:ind w:left="360"/>
        <w:rPr>
          <w:rFonts w:ascii="Comic Sans MS" w:hAnsi="Comic Sans MS"/>
          <w:sz w:val="22"/>
        </w:rPr>
      </w:pPr>
      <w:r w:rsidRPr="008F104E">
        <w:rPr>
          <w:rFonts w:ascii="Comic Sans MS" w:hAnsi="Comic Sans MS"/>
          <w:bCs/>
          <w:sz w:val="22"/>
        </w:rPr>
        <w:t xml:space="preserve">c) </w:t>
      </w:r>
      <w:proofErr w:type="spellStart"/>
      <w:r w:rsidRPr="008F104E">
        <w:rPr>
          <w:rFonts w:ascii="Comic Sans MS" w:hAnsi="Comic Sans MS"/>
          <w:bCs/>
          <w:sz w:val="22"/>
        </w:rPr>
        <w:t>Xe</w:t>
      </w:r>
      <w:proofErr w:type="spellEnd"/>
      <w:r w:rsidRPr="008F104E">
        <w:rPr>
          <w:rFonts w:ascii="Comic Sans MS" w:hAnsi="Comic Sans MS"/>
          <w:bCs/>
          <w:sz w:val="22"/>
        </w:rPr>
        <w:t xml:space="preserve"> </w:t>
      </w:r>
    </w:p>
    <w:p w14:paraId="54DA5B4C" w14:textId="77777777" w:rsidR="006259DD" w:rsidRPr="008F104E" w:rsidRDefault="006259DD" w:rsidP="006259DD">
      <w:pPr>
        <w:spacing w:line="480" w:lineRule="auto"/>
        <w:ind w:left="360"/>
        <w:rPr>
          <w:rFonts w:ascii="Comic Sans MS" w:hAnsi="Comic Sans MS"/>
          <w:sz w:val="22"/>
        </w:rPr>
      </w:pPr>
      <w:r w:rsidRPr="008F104E">
        <w:rPr>
          <w:rFonts w:ascii="Comic Sans MS" w:hAnsi="Comic Sans MS"/>
          <w:bCs/>
          <w:sz w:val="22"/>
        </w:rPr>
        <w:t>d) CHCl</w:t>
      </w:r>
      <w:r w:rsidRPr="008F104E">
        <w:rPr>
          <w:rFonts w:ascii="Comic Sans MS" w:hAnsi="Comic Sans MS"/>
          <w:bCs/>
          <w:sz w:val="22"/>
          <w:vertAlign w:val="subscript"/>
        </w:rPr>
        <w:t>3</w:t>
      </w:r>
      <w:r w:rsidRPr="008F104E">
        <w:rPr>
          <w:rFonts w:ascii="Comic Sans MS" w:hAnsi="Comic Sans MS"/>
          <w:bCs/>
          <w:sz w:val="22"/>
          <w:vertAlign w:val="superscript"/>
        </w:rPr>
        <w:t xml:space="preserve"> </w:t>
      </w:r>
    </w:p>
    <w:p w14:paraId="57ED4D6C" w14:textId="77777777" w:rsidR="006259DD" w:rsidRPr="008F104E" w:rsidRDefault="006259DD" w:rsidP="006259DD">
      <w:pPr>
        <w:spacing w:line="480" w:lineRule="auto"/>
        <w:ind w:left="360"/>
        <w:rPr>
          <w:rFonts w:ascii="Comic Sans MS" w:hAnsi="Comic Sans MS"/>
          <w:sz w:val="22"/>
        </w:rPr>
      </w:pPr>
      <w:r w:rsidRPr="008F104E">
        <w:rPr>
          <w:rFonts w:ascii="Comic Sans MS" w:hAnsi="Comic Sans MS"/>
          <w:bCs/>
          <w:sz w:val="22"/>
        </w:rPr>
        <w:t>e) NH</w:t>
      </w:r>
      <w:r w:rsidRPr="008F104E">
        <w:rPr>
          <w:rFonts w:ascii="Comic Sans MS" w:hAnsi="Comic Sans MS"/>
          <w:bCs/>
          <w:sz w:val="22"/>
          <w:vertAlign w:val="subscript"/>
        </w:rPr>
        <w:t>3</w:t>
      </w:r>
      <w:r w:rsidRPr="008F104E">
        <w:rPr>
          <w:rFonts w:ascii="Comic Sans MS" w:hAnsi="Comic Sans MS"/>
          <w:bCs/>
          <w:sz w:val="22"/>
        </w:rPr>
        <w:t xml:space="preserve"> </w:t>
      </w:r>
    </w:p>
    <w:p w14:paraId="45C007C5" w14:textId="77777777" w:rsidR="006259DD" w:rsidRPr="008F104E" w:rsidRDefault="006259DD" w:rsidP="006259DD">
      <w:pPr>
        <w:rPr>
          <w:rFonts w:ascii="Comic Sans MS" w:hAnsi="Comic Sans MS"/>
          <w:sz w:val="22"/>
        </w:rPr>
      </w:pPr>
      <w:r w:rsidRPr="008F104E">
        <w:rPr>
          <w:rFonts w:ascii="Comic Sans MS" w:hAnsi="Comic Sans MS"/>
          <w:bCs/>
          <w:sz w:val="22"/>
        </w:rPr>
        <w:t>2. Predict which substance from the following pairs would have the greater intermolecular forces. (</w:t>
      </w:r>
      <w:proofErr w:type="gramStart"/>
      <w:r w:rsidRPr="008F104E">
        <w:rPr>
          <w:rFonts w:ascii="Comic Sans MS" w:hAnsi="Comic Sans MS"/>
          <w:bCs/>
          <w:sz w:val="22"/>
        </w:rPr>
        <w:t>you</w:t>
      </w:r>
      <w:proofErr w:type="gramEnd"/>
      <w:r w:rsidRPr="008F104E">
        <w:rPr>
          <w:rFonts w:ascii="Comic Sans MS" w:hAnsi="Comic Sans MS"/>
          <w:bCs/>
          <w:sz w:val="22"/>
        </w:rPr>
        <w:t xml:space="preserve"> WILL need to draw the Lewis structures to answer correctly) </w:t>
      </w:r>
    </w:p>
    <w:p w14:paraId="72F6DABE" w14:textId="77777777" w:rsidR="006259DD" w:rsidRPr="008F104E" w:rsidRDefault="006259DD" w:rsidP="008F104E">
      <w:pPr>
        <w:spacing w:line="480" w:lineRule="auto"/>
        <w:ind w:left="360"/>
        <w:rPr>
          <w:rFonts w:ascii="Comic Sans MS" w:hAnsi="Comic Sans MS"/>
          <w:sz w:val="22"/>
        </w:rPr>
      </w:pPr>
      <w:r w:rsidRPr="008F104E">
        <w:rPr>
          <w:rFonts w:ascii="Comic Sans MS" w:hAnsi="Comic Sans MS"/>
          <w:bCs/>
          <w:sz w:val="22"/>
        </w:rPr>
        <w:t>a) CO</w:t>
      </w:r>
      <w:r w:rsidRPr="008F104E">
        <w:rPr>
          <w:rFonts w:ascii="Comic Sans MS" w:hAnsi="Comic Sans MS"/>
          <w:bCs/>
          <w:sz w:val="22"/>
          <w:vertAlign w:val="subscript"/>
        </w:rPr>
        <w:t>2</w:t>
      </w:r>
      <w:r w:rsidRPr="008F104E">
        <w:rPr>
          <w:rFonts w:ascii="Comic Sans MS" w:hAnsi="Comic Sans MS"/>
          <w:bCs/>
          <w:sz w:val="22"/>
          <w:vertAlign w:val="superscript"/>
        </w:rPr>
        <w:t xml:space="preserve"> </w:t>
      </w:r>
      <w:r w:rsidRPr="008F104E">
        <w:rPr>
          <w:rFonts w:ascii="Comic Sans MS" w:hAnsi="Comic Sans MS"/>
          <w:bCs/>
          <w:sz w:val="22"/>
        </w:rPr>
        <w:t xml:space="preserve">or OCS </w:t>
      </w:r>
    </w:p>
    <w:p w14:paraId="0332A47C" w14:textId="77777777" w:rsidR="006259DD" w:rsidRPr="008F104E" w:rsidRDefault="006259DD" w:rsidP="008F104E">
      <w:pPr>
        <w:spacing w:line="480" w:lineRule="auto"/>
        <w:ind w:left="360"/>
        <w:rPr>
          <w:rFonts w:ascii="Comic Sans MS" w:hAnsi="Comic Sans MS"/>
          <w:sz w:val="22"/>
        </w:rPr>
      </w:pPr>
      <w:r w:rsidRPr="008F104E">
        <w:rPr>
          <w:rFonts w:ascii="Comic Sans MS" w:hAnsi="Comic Sans MS"/>
          <w:bCs/>
          <w:sz w:val="22"/>
        </w:rPr>
        <w:t>b) PF</w:t>
      </w:r>
      <w:r w:rsidRPr="008F104E">
        <w:rPr>
          <w:rFonts w:ascii="Comic Sans MS" w:hAnsi="Comic Sans MS"/>
          <w:bCs/>
          <w:sz w:val="22"/>
          <w:vertAlign w:val="subscript"/>
        </w:rPr>
        <w:t>3</w:t>
      </w:r>
      <w:r w:rsidRPr="008F104E">
        <w:rPr>
          <w:rFonts w:ascii="Comic Sans MS" w:hAnsi="Comic Sans MS"/>
          <w:bCs/>
          <w:sz w:val="22"/>
          <w:vertAlign w:val="superscript"/>
        </w:rPr>
        <w:t xml:space="preserve"> </w:t>
      </w:r>
      <w:r w:rsidRPr="008F104E">
        <w:rPr>
          <w:rFonts w:ascii="Comic Sans MS" w:hAnsi="Comic Sans MS"/>
          <w:bCs/>
          <w:sz w:val="22"/>
        </w:rPr>
        <w:t>or PF</w:t>
      </w:r>
      <w:r w:rsidRPr="008F104E">
        <w:rPr>
          <w:rFonts w:ascii="Comic Sans MS" w:hAnsi="Comic Sans MS"/>
          <w:bCs/>
          <w:sz w:val="22"/>
          <w:vertAlign w:val="subscript"/>
        </w:rPr>
        <w:t>5</w:t>
      </w:r>
      <w:r w:rsidRPr="008F104E">
        <w:rPr>
          <w:rFonts w:ascii="Comic Sans MS" w:hAnsi="Comic Sans MS"/>
          <w:bCs/>
          <w:sz w:val="22"/>
          <w:vertAlign w:val="superscript"/>
        </w:rPr>
        <w:t xml:space="preserve"> </w:t>
      </w:r>
    </w:p>
    <w:p w14:paraId="48DCED75" w14:textId="77777777" w:rsidR="006259DD" w:rsidRPr="008F104E" w:rsidRDefault="006259DD" w:rsidP="008F104E">
      <w:pPr>
        <w:spacing w:line="480" w:lineRule="auto"/>
        <w:ind w:left="360"/>
        <w:rPr>
          <w:rFonts w:ascii="Comic Sans MS" w:hAnsi="Comic Sans MS"/>
          <w:sz w:val="22"/>
        </w:rPr>
      </w:pPr>
      <w:r w:rsidRPr="008F104E">
        <w:rPr>
          <w:rFonts w:ascii="Comic Sans MS" w:hAnsi="Comic Sans MS"/>
          <w:bCs/>
          <w:sz w:val="22"/>
        </w:rPr>
        <w:t>c) SO</w:t>
      </w:r>
      <w:r w:rsidRPr="008F104E">
        <w:rPr>
          <w:rFonts w:ascii="Comic Sans MS" w:hAnsi="Comic Sans MS"/>
          <w:bCs/>
          <w:sz w:val="22"/>
          <w:vertAlign w:val="subscript"/>
        </w:rPr>
        <w:t>3</w:t>
      </w:r>
      <w:r w:rsidRPr="008F104E">
        <w:rPr>
          <w:rFonts w:ascii="Comic Sans MS" w:hAnsi="Comic Sans MS"/>
          <w:bCs/>
          <w:sz w:val="22"/>
          <w:vertAlign w:val="superscript"/>
        </w:rPr>
        <w:t xml:space="preserve"> </w:t>
      </w:r>
      <w:r w:rsidRPr="008F104E">
        <w:rPr>
          <w:rFonts w:ascii="Comic Sans MS" w:hAnsi="Comic Sans MS"/>
          <w:bCs/>
          <w:sz w:val="22"/>
        </w:rPr>
        <w:t>or SO</w:t>
      </w:r>
      <w:r w:rsidRPr="008F104E">
        <w:rPr>
          <w:rFonts w:ascii="Comic Sans MS" w:hAnsi="Comic Sans MS"/>
          <w:bCs/>
          <w:sz w:val="22"/>
          <w:vertAlign w:val="subscript"/>
        </w:rPr>
        <w:t>2</w:t>
      </w:r>
      <w:r w:rsidRPr="008F104E">
        <w:rPr>
          <w:rFonts w:ascii="Comic Sans MS" w:hAnsi="Comic Sans MS"/>
          <w:bCs/>
          <w:sz w:val="22"/>
        </w:rPr>
        <w:t xml:space="preserve"> </w:t>
      </w:r>
    </w:p>
    <w:p w14:paraId="5E8E7520" w14:textId="77777777" w:rsidR="006259DD" w:rsidRPr="008F104E" w:rsidRDefault="006259DD" w:rsidP="008F104E">
      <w:pPr>
        <w:spacing w:line="480" w:lineRule="auto"/>
        <w:ind w:left="360"/>
        <w:rPr>
          <w:rFonts w:ascii="Comic Sans MS" w:hAnsi="Comic Sans MS"/>
          <w:sz w:val="22"/>
        </w:rPr>
      </w:pPr>
      <w:r w:rsidRPr="008F104E">
        <w:rPr>
          <w:rFonts w:ascii="Comic Sans MS" w:hAnsi="Comic Sans MS"/>
          <w:bCs/>
          <w:sz w:val="22"/>
        </w:rPr>
        <w:t xml:space="preserve">d) HF or </w:t>
      </w:r>
      <w:proofErr w:type="spellStart"/>
      <w:r w:rsidRPr="008F104E">
        <w:rPr>
          <w:rFonts w:ascii="Comic Sans MS" w:hAnsi="Comic Sans MS"/>
          <w:bCs/>
          <w:sz w:val="22"/>
        </w:rPr>
        <w:t>HBr</w:t>
      </w:r>
      <w:proofErr w:type="spellEnd"/>
      <w:r w:rsidRPr="008F104E">
        <w:rPr>
          <w:rFonts w:ascii="Comic Sans MS" w:hAnsi="Comic Sans MS"/>
          <w:bCs/>
          <w:sz w:val="22"/>
        </w:rPr>
        <w:t xml:space="preserve"> </w:t>
      </w:r>
    </w:p>
    <w:p w14:paraId="1A303261" w14:textId="77777777" w:rsidR="006259DD" w:rsidRPr="008F104E" w:rsidRDefault="006259DD" w:rsidP="008F104E">
      <w:pPr>
        <w:spacing w:line="480" w:lineRule="auto"/>
        <w:ind w:left="360"/>
        <w:rPr>
          <w:rFonts w:ascii="Comic Sans MS" w:hAnsi="Comic Sans MS"/>
          <w:sz w:val="22"/>
        </w:rPr>
      </w:pPr>
      <w:r w:rsidRPr="008F104E">
        <w:rPr>
          <w:rFonts w:ascii="Comic Sans MS" w:hAnsi="Comic Sans MS"/>
          <w:bCs/>
          <w:sz w:val="22"/>
        </w:rPr>
        <w:t>e) CH</w:t>
      </w:r>
      <w:r w:rsidRPr="008F104E">
        <w:rPr>
          <w:rFonts w:ascii="Comic Sans MS" w:hAnsi="Comic Sans MS"/>
          <w:bCs/>
          <w:sz w:val="22"/>
          <w:vertAlign w:val="subscript"/>
        </w:rPr>
        <w:t>3</w:t>
      </w:r>
      <w:r w:rsidRPr="008F104E">
        <w:rPr>
          <w:rFonts w:ascii="Comic Sans MS" w:hAnsi="Comic Sans MS"/>
          <w:bCs/>
          <w:sz w:val="22"/>
        </w:rPr>
        <w:t>OH or H</w:t>
      </w:r>
      <w:r w:rsidRPr="008F104E">
        <w:rPr>
          <w:rFonts w:ascii="Comic Sans MS" w:hAnsi="Comic Sans MS"/>
          <w:bCs/>
          <w:sz w:val="22"/>
          <w:vertAlign w:val="subscript"/>
        </w:rPr>
        <w:t>2</w:t>
      </w:r>
      <w:r w:rsidRPr="008F104E">
        <w:rPr>
          <w:rFonts w:ascii="Comic Sans MS" w:hAnsi="Comic Sans MS"/>
          <w:bCs/>
          <w:sz w:val="22"/>
        </w:rPr>
        <w:t xml:space="preserve">CO </w:t>
      </w:r>
    </w:p>
    <w:p w14:paraId="758D5FEB" w14:textId="4EE87009" w:rsidR="006259DD" w:rsidRPr="008F104E" w:rsidRDefault="006259DD" w:rsidP="008F104E">
      <w:pPr>
        <w:spacing w:line="480" w:lineRule="auto"/>
        <w:ind w:left="360"/>
        <w:rPr>
          <w:rFonts w:ascii="Comic Sans MS" w:hAnsi="Comic Sans MS"/>
          <w:sz w:val="22"/>
        </w:rPr>
      </w:pPr>
      <w:r w:rsidRPr="008F104E">
        <w:rPr>
          <w:rFonts w:ascii="Comic Sans MS" w:hAnsi="Comic Sans MS"/>
          <w:bCs/>
          <w:sz w:val="22"/>
        </w:rPr>
        <w:t>f) CH</w:t>
      </w:r>
      <w:r w:rsidRPr="008F104E">
        <w:rPr>
          <w:rFonts w:ascii="Comic Sans MS" w:hAnsi="Comic Sans MS"/>
          <w:bCs/>
          <w:sz w:val="22"/>
          <w:vertAlign w:val="subscript"/>
        </w:rPr>
        <w:t>3</w:t>
      </w:r>
      <w:r w:rsidRPr="008F104E">
        <w:rPr>
          <w:rFonts w:ascii="Comic Sans MS" w:hAnsi="Comic Sans MS"/>
          <w:bCs/>
          <w:sz w:val="22"/>
        </w:rPr>
        <w:t>CH</w:t>
      </w:r>
      <w:r w:rsidRPr="008F104E">
        <w:rPr>
          <w:rFonts w:ascii="Comic Sans MS" w:hAnsi="Comic Sans MS"/>
          <w:bCs/>
          <w:sz w:val="22"/>
          <w:vertAlign w:val="subscript"/>
        </w:rPr>
        <w:t>2</w:t>
      </w:r>
      <w:r w:rsidRPr="008F104E">
        <w:rPr>
          <w:rFonts w:ascii="Comic Sans MS" w:hAnsi="Comic Sans MS"/>
          <w:bCs/>
          <w:sz w:val="22"/>
        </w:rPr>
        <w:t>CH</w:t>
      </w:r>
      <w:r w:rsidRPr="008F104E">
        <w:rPr>
          <w:rFonts w:ascii="Comic Sans MS" w:hAnsi="Comic Sans MS"/>
          <w:bCs/>
          <w:sz w:val="22"/>
          <w:vertAlign w:val="subscript"/>
        </w:rPr>
        <w:t>2</w:t>
      </w:r>
      <w:r w:rsidRPr="008F104E">
        <w:rPr>
          <w:rFonts w:ascii="Comic Sans MS" w:hAnsi="Comic Sans MS"/>
          <w:bCs/>
          <w:sz w:val="22"/>
        </w:rPr>
        <w:t>NH</w:t>
      </w:r>
      <w:r w:rsidRPr="008F104E">
        <w:rPr>
          <w:rFonts w:ascii="Comic Sans MS" w:hAnsi="Comic Sans MS"/>
          <w:bCs/>
          <w:sz w:val="22"/>
          <w:vertAlign w:val="subscript"/>
        </w:rPr>
        <w:t xml:space="preserve">2 </w:t>
      </w:r>
      <w:r w:rsidRPr="008F104E">
        <w:rPr>
          <w:rFonts w:ascii="Comic Sans MS" w:hAnsi="Comic Sans MS"/>
          <w:bCs/>
          <w:sz w:val="22"/>
        </w:rPr>
        <w:t>or H</w:t>
      </w:r>
      <w:r w:rsidRPr="008F104E">
        <w:rPr>
          <w:rFonts w:ascii="Comic Sans MS" w:hAnsi="Comic Sans MS"/>
          <w:bCs/>
          <w:sz w:val="22"/>
          <w:vertAlign w:val="subscript"/>
        </w:rPr>
        <w:t>2</w:t>
      </w:r>
      <w:r w:rsidRPr="008F104E">
        <w:rPr>
          <w:rFonts w:ascii="Comic Sans MS" w:hAnsi="Comic Sans MS"/>
          <w:bCs/>
          <w:sz w:val="22"/>
        </w:rPr>
        <w:t>NCH</w:t>
      </w:r>
      <w:r w:rsidRPr="008F104E">
        <w:rPr>
          <w:rFonts w:ascii="Comic Sans MS" w:hAnsi="Comic Sans MS"/>
          <w:bCs/>
          <w:sz w:val="22"/>
          <w:vertAlign w:val="subscript"/>
        </w:rPr>
        <w:t>2</w:t>
      </w:r>
      <w:r w:rsidRPr="008F104E">
        <w:rPr>
          <w:rFonts w:ascii="Comic Sans MS" w:hAnsi="Comic Sans MS"/>
          <w:bCs/>
          <w:sz w:val="22"/>
        </w:rPr>
        <w:t>CH</w:t>
      </w:r>
      <w:r w:rsidRPr="008F104E">
        <w:rPr>
          <w:rFonts w:ascii="Comic Sans MS" w:hAnsi="Comic Sans MS"/>
          <w:bCs/>
          <w:sz w:val="22"/>
          <w:vertAlign w:val="subscript"/>
        </w:rPr>
        <w:t>2</w:t>
      </w:r>
      <w:r w:rsidRPr="008F104E">
        <w:rPr>
          <w:rFonts w:ascii="Comic Sans MS" w:hAnsi="Comic Sans MS"/>
          <w:bCs/>
          <w:sz w:val="22"/>
        </w:rPr>
        <w:t>NH</w:t>
      </w:r>
      <w:r w:rsidRPr="008F104E">
        <w:rPr>
          <w:rFonts w:ascii="Comic Sans MS" w:hAnsi="Comic Sans MS"/>
          <w:bCs/>
          <w:sz w:val="22"/>
          <w:vertAlign w:val="subscript"/>
        </w:rPr>
        <w:t xml:space="preserve">2 </w:t>
      </w:r>
      <w:r>
        <w:rPr>
          <w:rFonts w:ascii="Garamond" w:hAnsi="Garamond"/>
          <w:bCs/>
        </w:rPr>
        <w:br w:type="page"/>
      </w:r>
    </w:p>
    <w:p w14:paraId="5E8F9465" w14:textId="453CBF8E" w:rsidR="00BB5E96" w:rsidRDefault="00BB5E96" w:rsidP="004E43A7">
      <w:pPr>
        <w:rPr>
          <w:rFonts w:ascii="Garamond" w:hAnsi="Garamond"/>
          <w:b/>
          <w:bCs/>
          <w:sz w:val="28"/>
          <w:szCs w:val="28"/>
        </w:rPr>
      </w:pPr>
      <w:r w:rsidRPr="00DC6CD3">
        <w:rPr>
          <w:noProof/>
        </w:rPr>
        <w:lastRenderedPageBreak/>
        <w:drawing>
          <wp:anchor distT="0" distB="0" distL="114300" distR="114300" simplePos="0" relativeHeight="251699200" behindDoc="0" locked="0" layoutInCell="1" allowOverlap="1" wp14:anchorId="468D94C2" wp14:editId="12202E17">
            <wp:simplePos x="0" y="0"/>
            <wp:positionH relativeFrom="margin">
              <wp:align>center</wp:align>
            </wp:positionH>
            <wp:positionV relativeFrom="margin">
              <wp:align>center</wp:align>
            </wp:positionV>
            <wp:extent cx="8745220" cy="6379210"/>
            <wp:effectExtent l="0" t="1193800" r="0" b="116459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4"/>
                    <pic:cNvPicPr>
                      <a:picLocks noChangeAspect="1" noChangeArrowheads="1"/>
                    </pic:cNvPicPr>
                  </pic:nvPicPr>
                  <pic:blipFill rotWithShape="1">
                    <a:blip r:embed="rId21">
                      <a:extLst>
                        <a:ext uri="{28A0092B-C50C-407E-A947-70E740481C1C}">
                          <a14:useLocalDpi xmlns:a14="http://schemas.microsoft.com/office/drawing/2010/main" val="0"/>
                        </a:ext>
                      </a:extLst>
                    </a:blip>
                    <a:srcRect l="-1" t="38412" r="-479"/>
                    <a:stretch/>
                  </pic:blipFill>
                  <pic:spPr bwMode="auto">
                    <a:xfrm rot="16200000">
                      <a:off x="0" y="0"/>
                      <a:ext cx="8745220" cy="6379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Garamond" w:hAnsi="Garamond"/>
          <w:b/>
          <w:bCs/>
          <w:sz w:val="28"/>
          <w:szCs w:val="28"/>
        </w:rPr>
        <w:br w:type="page"/>
      </w:r>
    </w:p>
    <w:p w14:paraId="4BA5C42A" w14:textId="27B17984" w:rsidR="006259DD" w:rsidRPr="006259DD" w:rsidRDefault="006259DD" w:rsidP="004E43A7">
      <w:pPr>
        <w:rPr>
          <w:rFonts w:ascii="Garamond" w:hAnsi="Garamond"/>
          <w:b/>
          <w:bCs/>
          <w:sz w:val="28"/>
          <w:szCs w:val="28"/>
        </w:rPr>
      </w:pPr>
      <w:r w:rsidRPr="006259DD">
        <w:rPr>
          <w:rFonts w:ascii="Garamond" w:hAnsi="Garamond"/>
          <w:b/>
          <w:bCs/>
          <w:sz w:val="28"/>
          <w:szCs w:val="28"/>
        </w:rPr>
        <w:lastRenderedPageBreak/>
        <w:t>Podcast 8.2 Influence of IMFs on Properties</w:t>
      </w:r>
    </w:p>
    <w:p w14:paraId="31635A99" w14:textId="77777777" w:rsidR="00B6074A" w:rsidRPr="00B6074A" w:rsidRDefault="004E43A7" w:rsidP="004E43A7">
      <w:pPr>
        <w:rPr>
          <w:rFonts w:ascii="Garamond" w:hAnsi="Garamond"/>
        </w:rPr>
      </w:pPr>
      <w:r>
        <w:rPr>
          <w:rFonts w:ascii="Garamond" w:hAnsi="Garamond"/>
          <w:bCs/>
        </w:rPr>
        <w:t xml:space="preserve">Properties of Liquids – Many </w:t>
      </w:r>
      <w:r w:rsidR="00B6074A" w:rsidRPr="00B6074A">
        <w:rPr>
          <w:rFonts w:ascii="Garamond" w:hAnsi="Garamond"/>
          <w:bCs/>
        </w:rPr>
        <w:t xml:space="preserve">of the properties are due to internal </w:t>
      </w:r>
      <w:r>
        <w:rPr>
          <w:rFonts w:ascii="Garamond" w:hAnsi="Garamond"/>
          <w:bCs/>
        </w:rPr>
        <w:t>_________________ of atoms.</w:t>
      </w:r>
      <w:r w:rsidR="00B6074A" w:rsidRPr="00B6074A">
        <w:rPr>
          <w:rFonts w:ascii="Garamond" w:hAnsi="Garamond"/>
          <w:bCs/>
        </w:rPr>
        <w:t xml:space="preserve"> </w:t>
      </w:r>
    </w:p>
    <w:p w14:paraId="4B97632B" w14:textId="77777777" w:rsidR="00B6074A" w:rsidRPr="00B6074A" w:rsidRDefault="00B6074A" w:rsidP="004E43A7">
      <w:pPr>
        <w:rPr>
          <w:rFonts w:ascii="Garamond" w:hAnsi="Garamond"/>
        </w:rPr>
      </w:pPr>
      <w:r w:rsidRPr="00B6074A">
        <w:rPr>
          <w:rFonts w:ascii="Garamond" w:hAnsi="Garamond"/>
          <w:bCs/>
        </w:rPr>
        <w:t xml:space="preserve">Viscosity – the resistance of a liquid to </w:t>
      </w:r>
      <w:r w:rsidR="004E43A7">
        <w:rPr>
          <w:rFonts w:ascii="Garamond" w:hAnsi="Garamond"/>
          <w:bCs/>
        </w:rPr>
        <w:t>_____________</w:t>
      </w:r>
      <w:r w:rsidRPr="00B6074A">
        <w:rPr>
          <w:rFonts w:ascii="Garamond" w:hAnsi="Garamond"/>
          <w:bCs/>
        </w:rPr>
        <w:t>.</w:t>
      </w:r>
    </w:p>
    <w:p w14:paraId="09C43C52" w14:textId="77777777" w:rsidR="00B6074A" w:rsidRPr="00B6074A" w:rsidRDefault="00B6074A" w:rsidP="00B6074A">
      <w:pPr>
        <w:numPr>
          <w:ilvl w:val="1"/>
          <w:numId w:val="2"/>
        </w:numPr>
        <w:rPr>
          <w:rFonts w:ascii="Garamond" w:hAnsi="Garamond"/>
        </w:rPr>
      </w:pPr>
      <w:r w:rsidRPr="00B6074A">
        <w:rPr>
          <w:rFonts w:ascii="Garamond" w:hAnsi="Garamond"/>
          <w:bCs/>
        </w:rPr>
        <w:t>The greater the viscosity, the slower it flows</w:t>
      </w:r>
    </w:p>
    <w:p w14:paraId="484AC525" w14:textId="77777777" w:rsidR="00B6074A" w:rsidRPr="00B6074A" w:rsidRDefault="00B6074A" w:rsidP="00B6074A">
      <w:pPr>
        <w:numPr>
          <w:ilvl w:val="1"/>
          <w:numId w:val="2"/>
        </w:numPr>
        <w:rPr>
          <w:rFonts w:ascii="Garamond" w:hAnsi="Garamond"/>
        </w:rPr>
      </w:pPr>
      <w:r w:rsidRPr="00B6074A">
        <w:rPr>
          <w:rFonts w:ascii="Garamond" w:hAnsi="Garamond"/>
          <w:bCs/>
        </w:rPr>
        <w:t>Can be measured as a rate of flow through a metal tube or the rate at which an object falls through the liquid.</w:t>
      </w:r>
    </w:p>
    <w:p w14:paraId="7779EE7C" w14:textId="77777777" w:rsidR="00B6074A" w:rsidRPr="00B6074A" w:rsidRDefault="00B6074A" w:rsidP="00B6074A">
      <w:pPr>
        <w:numPr>
          <w:ilvl w:val="1"/>
          <w:numId w:val="2"/>
        </w:numPr>
        <w:rPr>
          <w:rFonts w:ascii="Garamond" w:hAnsi="Garamond"/>
        </w:rPr>
      </w:pPr>
      <w:r w:rsidRPr="00B6074A">
        <w:rPr>
          <w:rFonts w:ascii="Garamond" w:hAnsi="Garamond"/>
          <w:bCs/>
        </w:rPr>
        <w:t xml:space="preserve">Viscosity increases with an increase in </w:t>
      </w:r>
      <w:r w:rsidR="004E43A7">
        <w:rPr>
          <w:rFonts w:ascii="Garamond" w:hAnsi="Garamond"/>
          <w:bCs/>
        </w:rPr>
        <w:t>_______________________________</w:t>
      </w:r>
    </w:p>
    <w:p w14:paraId="1BBF0748" w14:textId="77777777" w:rsidR="00B6074A" w:rsidRPr="00B6074A" w:rsidRDefault="00B6074A" w:rsidP="00B6074A">
      <w:pPr>
        <w:numPr>
          <w:ilvl w:val="0"/>
          <w:numId w:val="2"/>
        </w:numPr>
        <w:rPr>
          <w:rFonts w:ascii="Garamond" w:hAnsi="Garamond"/>
        </w:rPr>
      </w:pPr>
      <w:r w:rsidRPr="00B6074A">
        <w:rPr>
          <w:rFonts w:ascii="Garamond" w:hAnsi="Garamond"/>
          <w:bCs/>
        </w:rPr>
        <w:t xml:space="preserve">Large IMFs = </w:t>
      </w:r>
      <w:r w:rsidR="004E43A7">
        <w:rPr>
          <w:rFonts w:ascii="Garamond" w:hAnsi="Garamond"/>
          <w:bCs/>
        </w:rPr>
        <w:t>________________</w:t>
      </w:r>
      <w:r w:rsidRPr="00B6074A">
        <w:rPr>
          <w:rFonts w:ascii="Garamond" w:hAnsi="Garamond"/>
          <w:bCs/>
        </w:rPr>
        <w:t xml:space="preserve"> viscous liquid</w:t>
      </w:r>
    </w:p>
    <w:p w14:paraId="0A870EEE" w14:textId="77777777" w:rsidR="00B6074A" w:rsidRPr="00B6074A" w:rsidRDefault="00B6074A" w:rsidP="00B6074A">
      <w:pPr>
        <w:numPr>
          <w:ilvl w:val="0"/>
          <w:numId w:val="2"/>
        </w:numPr>
        <w:rPr>
          <w:rFonts w:ascii="Garamond" w:hAnsi="Garamond"/>
        </w:rPr>
      </w:pPr>
      <w:r w:rsidRPr="00B6074A">
        <w:rPr>
          <w:rFonts w:ascii="Garamond" w:hAnsi="Garamond"/>
          <w:bCs/>
        </w:rPr>
        <w:t>Large molecules can get tangled up.</w:t>
      </w:r>
    </w:p>
    <w:p w14:paraId="7A5475A8" w14:textId="77777777" w:rsidR="00B6074A" w:rsidRPr="004E43A7" w:rsidRDefault="00B6074A" w:rsidP="00B6074A">
      <w:pPr>
        <w:numPr>
          <w:ilvl w:val="0"/>
          <w:numId w:val="2"/>
        </w:numPr>
        <w:rPr>
          <w:rFonts w:ascii="Garamond" w:hAnsi="Garamond"/>
        </w:rPr>
      </w:pPr>
      <w:r w:rsidRPr="00B6074A">
        <w:rPr>
          <w:rFonts w:ascii="Garamond" w:hAnsi="Garamond"/>
          <w:bCs/>
        </w:rPr>
        <w:t xml:space="preserve">Cyclohexane has a </w:t>
      </w:r>
      <w:r w:rsidR="004E43A7">
        <w:rPr>
          <w:rFonts w:ascii="Garamond" w:hAnsi="Garamond"/>
          <w:bCs/>
        </w:rPr>
        <w:t xml:space="preserve">_______________ </w:t>
      </w:r>
      <w:r w:rsidRPr="00B6074A">
        <w:rPr>
          <w:rFonts w:ascii="Garamond" w:hAnsi="Garamond"/>
          <w:bCs/>
        </w:rPr>
        <w:t>viscosity than hexane because it is a circle- more compact.</w:t>
      </w:r>
    </w:p>
    <w:p w14:paraId="1532ACE3" w14:textId="77777777" w:rsidR="004E43A7" w:rsidRDefault="004E43A7" w:rsidP="004E43A7">
      <w:pPr>
        <w:ind w:left="720"/>
        <w:rPr>
          <w:rFonts w:ascii="Garamond" w:hAnsi="Garamond"/>
          <w:bCs/>
        </w:rPr>
      </w:pPr>
      <w:r>
        <w:rPr>
          <w:rFonts w:ascii="Garamond" w:hAnsi="Garamond"/>
          <w:bCs/>
        </w:rPr>
        <w:t>Sketch molecular structures of cyclohexane and n-hexane below</w:t>
      </w:r>
    </w:p>
    <w:p w14:paraId="541F47DF" w14:textId="77777777" w:rsidR="004E43A7" w:rsidRDefault="004E43A7" w:rsidP="004E43A7">
      <w:pPr>
        <w:ind w:left="720"/>
        <w:rPr>
          <w:rFonts w:ascii="Garamond" w:hAnsi="Garamond"/>
          <w:bCs/>
        </w:rPr>
      </w:pPr>
    </w:p>
    <w:p w14:paraId="4F1513D2" w14:textId="77777777" w:rsidR="004E43A7" w:rsidRDefault="004E43A7" w:rsidP="004E43A7">
      <w:pPr>
        <w:ind w:left="720"/>
        <w:rPr>
          <w:rFonts w:ascii="Garamond" w:hAnsi="Garamond"/>
          <w:bCs/>
        </w:rPr>
      </w:pPr>
    </w:p>
    <w:p w14:paraId="76A64903" w14:textId="77777777" w:rsidR="003777E2" w:rsidRDefault="003777E2" w:rsidP="004E43A7">
      <w:pPr>
        <w:ind w:left="720"/>
        <w:rPr>
          <w:rFonts w:ascii="Garamond" w:hAnsi="Garamond"/>
          <w:bCs/>
        </w:rPr>
      </w:pPr>
    </w:p>
    <w:p w14:paraId="644BDD3E" w14:textId="77777777" w:rsidR="004E43A7" w:rsidRPr="00B6074A" w:rsidRDefault="004E43A7" w:rsidP="004E43A7">
      <w:pPr>
        <w:ind w:left="720"/>
        <w:rPr>
          <w:rFonts w:ascii="Garamond" w:hAnsi="Garamond"/>
        </w:rPr>
      </w:pPr>
    </w:p>
    <w:p w14:paraId="4D7375C1" w14:textId="77777777" w:rsidR="00B6074A" w:rsidRPr="00B6074A" w:rsidRDefault="00B6074A" w:rsidP="004E43A7">
      <w:pPr>
        <w:rPr>
          <w:rFonts w:ascii="Garamond" w:hAnsi="Garamond"/>
        </w:rPr>
      </w:pPr>
      <w:r w:rsidRPr="00B6074A">
        <w:rPr>
          <w:rFonts w:ascii="Garamond" w:hAnsi="Garamond"/>
          <w:bCs/>
        </w:rPr>
        <w:t>Surface Tension</w:t>
      </w:r>
      <w:r w:rsidR="004E43A7">
        <w:rPr>
          <w:rFonts w:ascii="Garamond" w:hAnsi="Garamond"/>
        </w:rPr>
        <w:t xml:space="preserve">: </w:t>
      </w:r>
      <w:r w:rsidR="00560E0A">
        <w:rPr>
          <w:rFonts w:ascii="Garamond" w:hAnsi="Garamond"/>
          <w:bCs/>
        </w:rPr>
        <w:t xml:space="preserve">Energy required </w:t>
      </w:r>
      <w:proofErr w:type="gramStart"/>
      <w:r w:rsidR="00560E0A">
        <w:rPr>
          <w:rFonts w:ascii="Garamond" w:hAnsi="Garamond"/>
          <w:bCs/>
        </w:rPr>
        <w:t xml:space="preserve">to </w:t>
      </w:r>
      <w:r w:rsidRPr="00B6074A">
        <w:rPr>
          <w:rFonts w:ascii="Garamond" w:hAnsi="Garamond"/>
          <w:bCs/>
        </w:rPr>
        <w:t>increase</w:t>
      </w:r>
      <w:proofErr w:type="gramEnd"/>
      <w:r w:rsidRPr="00B6074A">
        <w:rPr>
          <w:rFonts w:ascii="Garamond" w:hAnsi="Garamond"/>
          <w:bCs/>
        </w:rPr>
        <w:t xml:space="preserve"> the surface area of a liquid by a unit amount</w:t>
      </w:r>
    </w:p>
    <w:p w14:paraId="61794BF9" w14:textId="77777777" w:rsidR="00B6074A" w:rsidRPr="00B6074A" w:rsidRDefault="00B6074A" w:rsidP="004E43A7">
      <w:pPr>
        <w:numPr>
          <w:ilvl w:val="0"/>
          <w:numId w:val="2"/>
        </w:numPr>
        <w:rPr>
          <w:rFonts w:ascii="Garamond" w:hAnsi="Garamond"/>
        </w:rPr>
      </w:pPr>
      <w:r w:rsidRPr="00B6074A">
        <w:rPr>
          <w:rFonts w:ascii="Garamond" w:hAnsi="Garamond"/>
          <w:bCs/>
        </w:rPr>
        <w:t>Inward forces that must be overcome</w:t>
      </w:r>
    </w:p>
    <w:p w14:paraId="056467A7" w14:textId="77777777" w:rsidR="00B6074A" w:rsidRPr="00B6074A" w:rsidRDefault="00B6074A" w:rsidP="004E43A7">
      <w:pPr>
        <w:numPr>
          <w:ilvl w:val="0"/>
          <w:numId w:val="2"/>
        </w:numPr>
        <w:rPr>
          <w:rFonts w:ascii="Garamond" w:hAnsi="Garamond"/>
        </w:rPr>
      </w:pPr>
      <w:r w:rsidRPr="00B6074A">
        <w:rPr>
          <w:rFonts w:ascii="Garamond" w:hAnsi="Garamond"/>
          <w:bCs/>
        </w:rPr>
        <w:t>Atoms at surface are closer together</w:t>
      </w:r>
    </w:p>
    <w:p w14:paraId="77E91D20" w14:textId="77777777" w:rsidR="00B6074A" w:rsidRPr="00B6074A" w:rsidRDefault="00560E0A" w:rsidP="00B6074A">
      <w:pPr>
        <w:numPr>
          <w:ilvl w:val="0"/>
          <w:numId w:val="2"/>
        </w:numPr>
        <w:rPr>
          <w:rFonts w:ascii="Garamond" w:hAnsi="Garamond"/>
        </w:rPr>
      </w:pPr>
      <w:r>
        <w:rPr>
          <w:rFonts w:ascii="Garamond" w:hAnsi="Garamond"/>
        </w:rPr>
        <w:t xml:space="preserve">Sketch Surface Tension Below:  </w:t>
      </w:r>
      <w:r w:rsidR="00B6074A" w:rsidRPr="00B6074A">
        <w:rPr>
          <w:rFonts w:ascii="Garamond" w:hAnsi="Garamond"/>
          <w:bCs/>
        </w:rPr>
        <w:t>Molecules in the middle are attracted in all directions.</w:t>
      </w:r>
    </w:p>
    <w:p w14:paraId="450F3BF3" w14:textId="77777777" w:rsidR="00560E0A" w:rsidRPr="00560E0A" w:rsidRDefault="00560E0A" w:rsidP="00560E0A">
      <w:pPr>
        <w:pStyle w:val="ListParagraph"/>
        <w:rPr>
          <w:rFonts w:ascii="Garamond" w:hAnsi="Garamond"/>
        </w:rPr>
      </w:pPr>
      <w:r>
        <w:rPr>
          <w:rFonts w:ascii="Garamond" w:hAnsi="Garamond"/>
        </w:rPr>
        <w:t xml:space="preserve"> </w:t>
      </w:r>
    </w:p>
    <w:p w14:paraId="747BC5B2" w14:textId="77777777" w:rsidR="00560E0A" w:rsidRDefault="00560E0A" w:rsidP="00560E0A">
      <w:pPr>
        <w:ind w:left="360"/>
        <w:rPr>
          <w:rFonts w:ascii="Garamond" w:hAnsi="Garamond"/>
          <w:bCs/>
        </w:rPr>
      </w:pPr>
    </w:p>
    <w:p w14:paraId="4B5C377F" w14:textId="77777777" w:rsidR="00560E0A" w:rsidRDefault="00560E0A" w:rsidP="00560E0A">
      <w:pPr>
        <w:ind w:left="360"/>
        <w:rPr>
          <w:rFonts w:ascii="Garamond" w:hAnsi="Garamond"/>
          <w:bCs/>
        </w:rPr>
      </w:pPr>
    </w:p>
    <w:p w14:paraId="2BC9EA77" w14:textId="77777777" w:rsidR="00560E0A" w:rsidRDefault="00560E0A" w:rsidP="00560E0A">
      <w:pPr>
        <w:ind w:left="360"/>
        <w:rPr>
          <w:rFonts w:ascii="Garamond" w:hAnsi="Garamond"/>
          <w:bCs/>
        </w:rPr>
      </w:pPr>
    </w:p>
    <w:p w14:paraId="7C349D36" w14:textId="77777777" w:rsidR="00560E0A" w:rsidRDefault="00560E0A" w:rsidP="00560E0A">
      <w:pPr>
        <w:ind w:left="360"/>
        <w:rPr>
          <w:rFonts w:ascii="Garamond" w:hAnsi="Garamond"/>
          <w:bCs/>
        </w:rPr>
      </w:pPr>
    </w:p>
    <w:p w14:paraId="0980137C" w14:textId="77777777" w:rsidR="00560E0A" w:rsidRDefault="0090215B" w:rsidP="0090215B">
      <w:pPr>
        <w:rPr>
          <w:rFonts w:ascii="Garamond" w:hAnsi="Garamond"/>
          <w:bCs/>
        </w:rPr>
      </w:pPr>
      <w:r>
        <w:rPr>
          <w:rFonts w:ascii="Garamond" w:hAnsi="Garamond"/>
          <w:bCs/>
        </w:rPr>
        <w:t xml:space="preserve">Cohesion </w:t>
      </w:r>
      <w:proofErr w:type="spellStart"/>
      <w:r>
        <w:rPr>
          <w:rFonts w:ascii="Garamond" w:hAnsi="Garamond"/>
          <w:bCs/>
        </w:rPr>
        <w:t>vs</w:t>
      </w:r>
      <w:proofErr w:type="spellEnd"/>
      <w:r>
        <w:rPr>
          <w:rFonts w:ascii="Garamond" w:hAnsi="Garamond"/>
          <w:bCs/>
        </w:rPr>
        <w:t xml:space="preserve"> Adhesion</w:t>
      </w:r>
    </w:p>
    <w:p w14:paraId="1178410F" w14:textId="77777777" w:rsidR="0090215B" w:rsidRPr="00B6074A" w:rsidRDefault="0090215B" w:rsidP="0090215B">
      <w:pPr>
        <w:numPr>
          <w:ilvl w:val="0"/>
          <w:numId w:val="2"/>
        </w:numPr>
        <w:rPr>
          <w:rFonts w:ascii="Garamond" w:hAnsi="Garamond"/>
        </w:rPr>
      </w:pPr>
      <w:r w:rsidRPr="00B6074A">
        <w:rPr>
          <w:rFonts w:ascii="Garamond" w:hAnsi="Garamond"/>
          <w:bCs/>
        </w:rPr>
        <w:t xml:space="preserve">Forces that bind similar molecules (such as H-bonding) are called </w:t>
      </w:r>
      <w:r>
        <w:rPr>
          <w:rFonts w:ascii="Garamond" w:hAnsi="Garamond"/>
          <w:bCs/>
        </w:rPr>
        <w:t>_____________________</w:t>
      </w:r>
      <w:r w:rsidRPr="00B6074A">
        <w:rPr>
          <w:rFonts w:ascii="Garamond" w:hAnsi="Garamond"/>
          <w:bCs/>
        </w:rPr>
        <w:t>forces</w:t>
      </w:r>
    </w:p>
    <w:p w14:paraId="4D649B17" w14:textId="77777777" w:rsidR="00560E0A" w:rsidRPr="0090215B" w:rsidRDefault="0090215B" w:rsidP="0090215B">
      <w:pPr>
        <w:numPr>
          <w:ilvl w:val="0"/>
          <w:numId w:val="2"/>
        </w:numPr>
        <w:rPr>
          <w:rFonts w:ascii="Garamond" w:hAnsi="Garamond"/>
        </w:rPr>
      </w:pPr>
      <w:r w:rsidRPr="00B6074A">
        <w:rPr>
          <w:rFonts w:ascii="Garamond" w:hAnsi="Garamond"/>
          <w:bCs/>
        </w:rPr>
        <w:t xml:space="preserve">Forces that bind a substance to a surface are called </w:t>
      </w:r>
      <w:r>
        <w:rPr>
          <w:rFonts w:ascii="Garamond" w:hAnsi="Garamond"/>
          <w:bCs/>
        </w:rPr>
        <w:t>____________________</w:t>
      </w:r>
      <w:r w:rsidRPr="00B6074A">
        <w:rPr>
          <w:rFonts w:ascii="Garamond" w:hAnsi="Garamond"/>
          <w:bCs/>
        </w:rPr>
        <w:t xml:space="preserve"> forces</w:t>
      </w:r>
    </w:p>
    <w:p w14:paraId="279E9580" w14:textId="35406FEA" w:rsidR="00B6074A" w:rsidRPr="00B6074A" w:rsidRDefault="00B6074A" w:rsidP="00560E0A">
      <w:pPr>
        <w:ind w:left="360"/>
        <w:rPr>
          <w:rFonts w:ascii="Garamond" w:hAnsi="Garamond"/>
        </w:rPr>
      </w:pPr>
      <w:r w:rsidRPr="00B6074A">
        <w:rPr>
          <w:rFonts w:ascii="Garamond" w:hAnsi="Garamond"/>
          <w:bCs/>
        </w:rPr>
        <w:t>Example:</w:t>
      </w:r>
    </w:p>
    <w:p w14:paraId="09DA28AB" w14:textId="194D7C7C" w:rsidR="00560E0A" w:rsidRPr="00560E0A" w:rsidRDefault="00BB5E96" w:rsidP="00560E0A">
      <w:pPr>
        <w:numPr>
          <w:ilvl w:val="0"/>
          <w:numId w:val="2"/>
        </w:numPr>
        <w:rPr>
          <w:rFonts w:ascii="Garamond" w:hAnsi="Garamond"/>
        </w:rPr>
      </w:pPr>
      <w:r w:rsidRPr="00A341A7">
        <w:rPr>
          <w:rFonts w:ascii="Helvetica" w:hAnsi="Helvetica" w:cs="Helvetica"/>
          <w:noProof/>
          <w:sz w:val="20"/>
        </w:rPr>
        <w:drawing>
          <wp:anchor distT="0" distB="0" distL="114300" distR="114300" simplePos="0" relativeHeight="251701248" behindDoc="0" locked="0" layoutInCell="1" allowOverlap="1" wp14:anchorId="0D9FD97B" wp14:editId="34E331DF">
            <wp:simplePos x="0" y="0"/>
            <wp:positionH relativeFrom="column">
              <wp:posOffset>3521710</wp:posOffset>
            </wp:positionH>
            <wp:positionV relativeFrom="paragraph">
              <wp:posOffset>13970</wp:posOffset>
            </wp:positionV>
            <wp:extent cx="3336290" cy="206438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6290"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B6074A" w:rsidRPr="00B6074A">
        <w:rPr>
          <w:rFonts w:ascii="Garamond" w:hAnsi="Garamond"/>
          <w:bCs/>
        </w:rPr>
        <w:t>Water in a glass adheres to the glass because the adhesive force is larger than the cohesive forces of the H</w:t>
      </w:r>
      <w:r w:rsidR="00B6074A" w:rsidRPr="00B6074A">
        <w:rPr>
          <w:rFonts w:ascii="Garamond" w:hAnsi="Garamond"/>
          <w:bCs/>
          <w:vertAlign w:val="subscript"/>
        </w:rPr>
        <w:t>2</w:t>
      </w:r>
      <w:r w:rsidR="00B6074A" w:rsidRPr="00B6074A">
        <w:rPr>
          <w:rFonts w:ascii="Garamond" w:hAnsi="Garamond"/>
          <w:bCs/>
        </w:rPr>
        <w:t>O molecules</w:t>
      </w:r>
      <w:r w:rsidR="00560E0A" w:rsidRPr="00560E0A">
        <w:rPr>
          <w:noProof/>
        </w:rPr>
        <w:t xml:space="preserve"> </w:t>
      </w:r>
    </w:p>
    <w:p w14:paraId="1156E172" w14:textId="482A495E" w:rsidR="00560E0A" w:rsidRPr="00560E0A" w:rsidRDefault="00560E0A" w:rsidP="00560E0A">
      <w:pPr>
        <w:ind w:left="720"/>
        <w:rPr>
          <w:rFonts w:ascii="Garamond" w:hAnsi="Garamond"/>
        </w:rPr>
      </w:pPr>
    </w:p>
    <w:p w14:paraId="4D13842A" w14:textId="016EA777" w:rsidR="00B6074A" w:rsidRPr="00B6074A" w:rsidRDefault="00B6074A" w:rsidP="00B6074A">
      <w:pPr>
        <w:numPr>
          <w:ilvl w:val="0"/>
          <w:numId w:val="2"/>
        </w:numPr>
        <w:rPr>
          <w:rFonts w:ascii="Garamond" w:hAnsi="Garamond"/>
        </w:rPr>
      </w:pPr>
      <w:r w:rsidRPr="00B6074A">
        <w:rPr>
          <w:rFonts w:ascii="Garamond" w:hAnsi="Garamond"/>
          <w:bCs/>
        </w:rPr>
        <w:t>Mercury is the opposite</w:t>
      </w:r>
    </w:p>
    <w:p w14:paraId="00C2307B" w14:textId="1798550E" w:rsidR="00560E0A" w:rsidRDefault="00560E0A" w:rsidP="00560E0A">
      <w:pPr>
        <w:ind w:left="720"/>
        <w:rPr>
          <w:rFonts w:ascii="Garamond" w:hAnsi="Garamond"/>
          <w:bCs/>
        </w:rPr>
      </w:pPr>
    </w:p>
    <w:p w14:paraId="34CA7D68" w14:textId="77777777" w:rsidR="00560E0A" w:rsidRDefault="00560E0A" w:rsidP="00560E0A">
      <w:pPr>
        <w:ind w:left="720"/>
        <w:rPr>
          <w:rFonts w:ascii="Garamond" w:hAnsi="Garamond"/>
          <w:bCs/>
        </w:rPr>
      </w:pPr>
    </w:p>
    <w:p w14:paraId="5739C464" w14:textId="77777777" w:rsidR="00B6074A" w:rsidRPr="00B6074A" w:rsidRDefault="00B6074A" w:rsidP="00560E0A">
      <w:pPr>
        <w:ind w:left="720"/>
        <w:rPr>
          <w:rFonts w:ascii="Garamond" w:hAnsi="Garamond"/>
        </w:rPr>
      </w:pPr>
      <w:r w:rsidRPr="00B6074A">
        <w:rPr>
          <w:rFonts w:ascii="Garamond" w:hAnsi="Garamond"/>
          <w:bCs/>
        </w:rPr>
        <w:t>Capillary Action</w:t>
      </w:r>
    </w:p>
    <w:p w14:paraId="5E300BDA" w14:textId="77777777" w:rsidR="00B6074A" w:rsidRPr="00B6074A" w:rsidRDefault="00B6074A" w:rsidP="00B6074A">
      <w:pPr>
        <w:numPr>
          <w:ilvl w:val="0"/>
          <w:numId w:val="2"/>
        </w:numPr>
        <w:rPr>
          <w:rFonts w:ascii="Garamond" w:hAnsi="Garamond"/>
        </w:rPr>
      </w:pPr>
      <w:r w:rsidRPr="00B6074A">
        <w:rPr>
          <w:rFonts w:ascii="Garamond" w:hAnsi="Garamond"/>
          <w:bCs/>
        </w:rPr>
        <w:t>Liquids spontaneously rise in a narrow tube</w:t>
      </w:r>
    </w:p>
    <w:p w14:paraId="74439258" w14:textId="77777777" w:rsidR="00B6074A" w:rsidRPr="00B6074A" w:rsidRDefault="00B6074A" w:rsidP="00B6074A">
      <w:pPr>
        <w:numPr>
          <w:ilvl w:val="0"/>
          <w:numId w:val="2"/>
        </w:numPr>
        <w:rPr>
          <w:rFonts w:ascii="Garamond" w:hAnsi="Garamond"/>
        </w:rPr>
      </w:pPr>
      <w:r w:rsidRPr="00B6074A">
        <w:rPr>
          <w:rFonts w:ascii="Garamond" w:hAnsi="Garamond"/>
          <w:bCs/>
        </w:rPr>
        <w:t>Occurs when a small tube is placed in H</w:t>
      </w:r>
      <w:r w:rsidRPr="00B6074A">
        <w:rPr>
          <w:rFonts w:ascii="Garamond" w:hAnsi="Garamond"/>
          <w:bCs/>
          <w:vertAlign w:val="subscript"/>
        </w:rPr>
        <w:t>2</w:t>
      </w:r>
      <w:r w:rsidRPr="00B6074A">
        <w:rPr>
          <w:rFonts w:ascii="Garamond" w:hAnsi="Garamond"/>
          <w:bCs/>
        </w:rPr>
        <w:t>O and the water rises into the tube</w:t>
      </w:r>
    </w:p>
    <w:p w14:paraId="5F52263D" w14:textId="77777777" w:rsidR="00B6074A" w:rsidRPr="00560E0A" w:rsidRDefault="00B6074A" w:rsidP="00B6074A">
      <w:pPr>
        <w:numPr>
          <w:ilvl w:val="0"/>
          <w:numId w:val="2"/>
        </w:numPr>
        <w:rPr>
          <w:rFonts w:ascii="Garamond" w:hAnsi="Garamond"/>
        </w:rPr>
      </w:pPr>
      <w:r w:rsidRPr="00B6074A">
        <w:rPr>
          <w:rFonts w:ascii="Garamond" w:hAnsi="Garamond"/>
          <w:bCs/>
        </w:rPr>
        <w:t xml:space="preserve">Glass is </w:t>
      </w:r>
      <w:r w:rsidR="00560E0A">
        <w:rPr>
          <w:rFonts w:ascii="Garamond" w:hAnsi="Garamond"/>
          <w:bCs/>
        </w:rPr>
        <w:t>___________</w:t>
      </w:r>
      <w:r w:rsidRPr="00B6074A">
        <w:rPr>
          <w:rFonts w:ascii="Garamond" w:hAnsi="Garamond"/>
          <w:bCs/>
        </w:rPr>
        <w:t>.</w:t>
      </w:r>
      <w:r w:rsidR="00560E0A">
        <w:rPr>
          <w:rFonts w:ascii="Garamond" w:hAnsi="Garamond"/>
        </w:rPr>
        <w:t xml:space="preserve"> </w:t>
      </w:r>
      <w:r w:rsidRPr="00560E0A">
        <w:rPr>
          <w:rFonts w:ascii="Garamond" w:hAnsi="Garamond"/>
          <w:bCs/>
        </w:rPr>
        <w:t>It attracts water molecules</w:t>
      </w:r>
    </w:p>
    <w:p w14:paraId="6D91DE21" w14:textId="77777777" w:rsidR="00560E0A" w:rsidRDefault="00560E0A" w:rsidP="00560E0A">
      <w:pPr>
        <w:ind w:left="360"/>
        <w:rPr>
          <w:rFonts w:ascii="Garamond" w:hAnsi="Garamond"/>
          <w:bCs/>
        </w:rPr>
      </w:pPr>
    </w:p>
    <w:p w14:paraId="10038E61" w14:textId="77777777" w:rsidR="00B6074A" w:rsidRPr="00B6074A" w:rsidRDefault="00B6074A" w:rsidP="00560E0A">
      <w:pPr>
        <w:ind w:left="360"/>
        <w:rPr>
          <w:rFonts w:ascii="Garamond" w:hAnsi="Garamond"/>
        </w:rPr>
      </w:pPr>
      <w:r w:rsidRPr="00B6074A">
        <w:rPr>
          <w:rFonts w:ascii="Garamond" w:hAnsi="Garamond"/>
          <w:bCs/>
        </w:rPr>
        <w:t>Beading</w:t>
      </w:r>
      <w:r w:rsidR="00560E0A">
        <w:rPr>
          <w:rFonts w:ascii="Garamond" w:hAnsi="Garamond"/>
        </w:rPr>
        <w:t xml:space="preserve">: </w:t>
      </w:r>
      <w:r w:rsidRPr="00B6074A">
        <w:rPr>
          <w:rFonts w:ascii="Garamond" w:hAnsi="Garamond"/>
          <w:bCs/>
        </w:rPr>
        <w:t xml:space="preserve">If a polar substance is placed on a non-polar surface. </w:t>
      </w:r>
    </w:p>
    <w:p w14:paraId="7379D269" w14:textId="77777777" w:rsidR="00B6074A" w:rsidRPr="00560E0A" w:rsidRDefault="00B6074A" w:rsidP="00560E0A">
      <w:pPr>
        <w:numPr>
          <w:ilvl w:val="1"/>
          <w:numId w:val="3"/>
        </w:numPr>
        <w:rPr>
          <w:rFonts w:ascii="Garamond" w:hAnsi="Garamond"/>
        </w:rPr>
      </w:pPr>
      <w:r w:rsidRPr="00B6074A">
        <w:rPr>
          <w:rFonts w:ascii="Garamond" w:hAnsi="Garamond"/>
          <w:bCs/>
        </w:rPr>
        <w:t xml:space="preserve">There are </w:t>
      </w:r>
      <w:r w:rsidR="00560E0A">
        <w:rPr>
          <w:rFonts w:ascii="Garamond" w:hAnsi="Garamond"/>
          <w:bCs/>
        </w:rPr>
        <w:t>________________</w:t>
      </w:r>
      <w:r w:rsidRPr="00B6074A">
        <w:rPr>
          <w:rFonts w:ascii="Garamond" w:hAnsi="Garamond"/>
          <w:bCs/>
        </w:rPr>
        <w:t>,</w:t>
      </w:r>
      <w:r w:rsidR="00560E0A">
        <w:rPr>
          <w:rFonts w:ascii="Garamond" w:hAnsi="Garamond"/>
        </w:rPr>
        <w:t xml:space="preserve"> </w:t>
      </w:r>
      <w:r w:rsidR="00560E0A">
        <w:rPr>
          <w:rFonts w:ascii="Garamond" w:hAnsi="Garamond"/>
          <w:bCs/>
        </w:rPr>
        <w:t>b</w:t>
      </w:r>
      <w:r w:rsidRPr="00560E0A">
        <w:rPr>
          <w:rFonts w:ascii="Garamond" w:hAnsi="Garamond"/>
          <w:bCs/>
        </w:rPr>
        <w:t>ut no adhesive forces.</w:t>
      </w:r>
    </w:p>
    <w:p w14:paraId="238A08AC" w14:textId="77777777" w:rsidR="00B6074A" w:rsidRPr="00560E0A" w:rsidRDefault="00B6074A" w:rsidP="00560E0A">
      <w:pPr>
        <w:numPr>
          <w:ilvl w:val="1"/>
          <w:numId w:val="3"/>
        </w:numPr>
        <w:rPr>
          <w:rFonts w:ascii="Garamond" w:hAnsi="Garamond"/>
        </w:rPr>
      </w:pPr>
      <w:r w:rsidRPr="00B6074A">
        <w:rPr>
          <w:rFonts w:ascii="Garamond" w:hAnsi="Garamond"/>
          <w:bCs/>
        </w:rPr>
        <w:t>And Visa Versa</w:t>
      </w:r>
    </w:p>
    <w:p w14:paraId="017B7226" w14:textId="769AF17F" w:rsidR="00560E0A" w:rsidRDefault="0075358D" w:rsidP="00560E0A">
      <w:pPr>
        <w:rPr>
          <w:rFonts w:ascii="Garamond" w:hAnsi="Garamond"/>
        </w:rPr>
      </w:pPr>
      <w:r>
        <w:rPr>
          <w:rFonts w:ascii="Garamond" w:hAnsi="Garamond"/>
        </w:rPr>
        <w:t>Sketch</w:t>
      </w:r>
    </w:p>
    <w:p w14:paraId="77D6D01A" w14:textId="77777777" w:rsidR="0075358D" w:rsidRDefault="0075358D" w:rsidP="00560E0A">
      <w:pPr>
        <w:rPr>
          <w:rFonts w:ascii="Garamond" w:hAnsi="Garamond"/>
        </w:rPr>
      </w:pPr>
    </w:p>
    <w:p w14:paraId="06FA6D69" w14:textId="77777777" w:rsidR="0075358D" w:rsidRDefault="0075358D" w:rsidP="00560E0A">
      <w:pPr>
        <w:rPr>
          <w:rFonts w:ascii="Garamond" w:hAnsi="Garamond"/>
        </w:rPr>
      </w:pPr>
    </w:p>
    <w:p w14:paraId="50440CD1" w14:textId="77777777" w:rsidR="0075358D" w:rsidRDefault="0075358D" w:rsidP="00560E0A">
      <w:pPr>
        <w:rPr>
          <w:rFonts w:ascii="Garamond" w:hAnsi="Garamond"/>
        </w:rPr>
      </w:pPr>
    </w:p>
    <w:p w14:paraId="5DAC8631" w14:textId="77777777" w:rsidR="0075358D" w:rsidRDefault="0075358D" w:rsidP="00560E0A">
      <w:pPr>
        <w:rPr>
          <w:rFonts w:ascii="Garamond" w:hAnsi="Garamond"/>
        </w:rPr>
      </w:pPr>
    </w:p>
    <w:p w14:paraId="3EA4DE97" w14:textId="7E8F7721" w:rsidR="0075358D" w:rsidRDefault="0075358D" w:rsidP="00560E0A">
      <w:pPr>
        <w:rPr>
          <w:rFonts w:ascii="Garamond" w:hAnsi="Garamond"/>
        </w:rPr>
      </w:pPr>
    </w:p>
    <w:p w14:paraId="55FC2A0F" w14:textId="0C44C550" w:rsidR="0075358D" w:rsidRDefault="0075358D" w:rsidP="00560E0A">
      <w:pPr>
        <w:rPr>
          <w:rFonts w:ascii="Garamond" w:hAnsi="Garamond"/>
        </w:rPr>
      </w:pPr>
    </w:p>
    <w:p w14:paraId="45E66E2C" w14:textId="1E0E2028" w:rsidR="0075358D" w:rsidRDefault="0075358D" w:rsidP="00560E0A">
      <w:pPr>
        <w:rPr>
          <w:rFonts w:ascii="Garamond" w:hAnsi="Garamond"/>
        </w:rPr>
      </w:pPr>
    </w:p>
    <w:p w14:paraId="341D56F7" w14:textId="77777777" w:rsidR="006259DD" w:rsidRPr="006259DD" w:rsidRDefault="006259DD"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Times New Roman" w:hAnsi="Times New Roman" w:cs="Times New Roman"/>
          <w:b/>
          <w:bCs/>
          <w:color w:val="000000"/>
          <w:sz w:val="28"/>
          <w:szCs w:val="28"/>
        </w:rPr>
      </w:pPr>
      <w:r w:rsidRPr="006259DD">
        <w:rPr>
          <w:rFonts w:ascii="Garamond" w:hAnsi="Garamond"/>
          <w:b/>
          <w:sz w:val="28"/>
          <w:szCs w:val="28"/>
        </w:rPr>
        <w:t xml:space="preserve">Assignment 2: </w:t>
      </w:r>
      <w:r w:rsidRPr="006259DD">
        <w:rPr>
          <w:rFonts w:ascii="Times New Roman" w:hAnsi="Times New Roman" w:cs="Times New Roman"/>
          <w:b/>
          <w:bCs/>
          <w:color w:val="000000"/>
          <w:sz w:val="28"/>
          <w:szCs w:val="28"/>
        </w:rPr>
        <w:t>Intermolecular Forces</w:t>
      </w:r>
    </w:p>
    <w:p w14:paraId="649E186C" w14:textId="77777777" w:rsidR="006259DD" w:rsidRDefault="006259DD"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The following answer choices can be used in questions 1-3. Each answer may be used once, more than once, or not at all.</w:t>
      </w:r>
    </w:p>
    <w:p w14:paraId="201BC725" w14:textId="77777777" w:rsidR="006259DD" w:rsidRDefault="006259DD"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r>
        <w:rPr>
          <w:rFonts w:ascii="Times New Roman" w:hAnsi="Times New Roman" w:cs="Times New Roman"/>
          <w:color w:val="000000"/>
        </w:rPr>
        <w:t xml:space="preserve">(A) London dispersion forces </w:t>
      </w:r>
    </w:p>
    <w:p w14:paraId="64B39D19" w14:textId="77777777" w:rsidR="006259DD" w:rsidRDefault="006259DD"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r>
        <w:rPr>
          <w:rFonts w:ascii="Times New Roman" w:hAnsi="Times New Roman" w:cs="Times New Roman"/>
          <w:color w:val="000000"/>
        </w:rPr>
        <w:t xml:space="preserve">(B) Hydrogen bonding </w:t>
      </w:r>
    </w:p>
    <w:p w14:paraId="599EACEF" w14:textId="77777777" w:rsidR="006259DD" w:rsidRDefault="006259DD"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r>
        <w:rPr>
          <w:rFonts w:ascii="Times New Roman" w:hAnsi="Times New Roman" w:cs="Times New Roman"/>
          <w:color w:val="000000"/>
        </w:rPr>
        <w:t xml:space="preserve">(C) Dipole-dipole intermolecular forces </w:t>
      </w:r>
    </w:p>
    <w:p w14:paraId="375D3965" w14:textId="77777777" w:rsidR="006259DD" w:rsidRDefault="006259DD"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r>
        <w:rPr>
          <w:rFonts w:ascii="Times New Roman" w:hAnsi="Times New Roman" w:cs="Times New Roman"/>
          <w:color w:val="000000"/>
        </w:rPr>
        <w:t xml:space="preserve">(D) Ionic bonding </w:t>
      </w:r>
    </w:p>
    <w:p w14:paraId="0E6FB91A" w14:textId="77777777" w:rsidR="006259DD" w:rsidRDefault="006259DD"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r>
        <w:rPr>
          <w:rFonts w:ascii="Times New Roman" w:hAnsi="Times New Roman" w:cs="Times New Roman"/>
          <w:color w:val="000000"/>
        </w:rPr>
        <w:t>(E) Covalent bonding</w:t>
      </w:r>
    </w:p>
    <w:p w14:paraId="6F1CD303" w14:textId="77777777" w:rsidR="006259DD" w:rsidRDefault="006259DD"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FD81F9D" w14:textId="77777777" w:rsidR="006259DD" w:rsidRPr="006259DD" w:rsidRDefault="006259DD" w:rsidP="00E4121F">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r w:rsidRPr="006259DD">
        <w:rPr>
          <w:rFonts w:ascii="Times New Roman" w:hAnsi="Times New Roman" w:cs="Times New Roman"/>
          <w:color w:val="000000"/>
        </w:rPr>
        <w:t>The interaction that occurs between molecules of water but NOT between molecules of chlorine.</w:t>
      </w:r>
    </w:p>
    <w:p w14:paraId="614197E2" w14:textId="77777777" w:rsidR="006259DD" w:rsidRDefault="006259DD" w:rsidP="00E4121F">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r w:rsidRPr="006259DD">
        <w:rPr>
          <w:rFonts w:ascii="Times New Roman" w:hAnsi="Times New Roman" w:cs="Times New Roman"/>
          <w:color w:val="000000"/>
        </w:rPr>
        <w:t>The interaction that occurs between molecules of hydrogen chloride but NOT between molecules of chlorine</w:t>
      </w:r>
    </w:p>
    <w:p w14:paraId="2C6CAEBE" w14:textId="77777777" w:rsidR="006259DD" w:rsidRDefault="006259DD" w:rsidP="00E4121F">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r w:rsidRPr="006259DD">
        <w:rPr>
          <w:rFonts w:ascii="Times New Roman" w:hAnsi="Times New Roman" w:cs="Times New Roman"/>
          <w:color w:val="000000"/>
        </w:rPr>
        <w:t>The interaction that accounts for the increasing melting and boiling points of the halogens on descending group 17</w:t>
      </w:r>
      <w:r w:rsidR="00926AE6">
        <w:rPr>
          <w:rFonts w:ascii="Times New Roman" w:hAnsi="Times New Roman" w:cs="Times New Roman"/>
          <w:color w:val="000000"/>
        </w:rPr>
        <w:t>.</w:t>
      </w:r>
    </w:p>
    <w:p w14:paraId="6078693E" w14:textId="77777777" w:rsidR="00926AE6" w:rsidRDefault="00926AE6" w:rsidP="00E4121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7E7893D7" w14:textId="77777777" w:rsidR="00E4121F" w:rsidRDefault="00E4121F" w:rsidP="00E4121F">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p>
    <w:p w14:paraId="37539D89" w14:textId="77777777" w:rsidR="006259DD" w:rsidRPr="006259DD" w:rsidRDefault="006259DD" w:rsidP="00E4121F">
      <w:pPr>
        <w:pStyle w:val="ListParagraph"/>
        <w:widowControl w:val="0"/>
        <w:numPr>
          <w:ilvl w:val="0"/>
          <w:numId w:val="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rPr>
      </w:pPr>
      <w:r w:rsidRPr="006259DD">
        <w:rPr>
          <w:rFonts w:ascii="Times New Roman" w:hAnsi="Times New Roman" w:cs="Times New Roman"/>
          <w:color w:val="000000"/>
        </w:rPr>
        <w:t>When sodium chloride dissolves in water, which of the following statements is true?</w:t>
      </w:r>
    </w:p>
    <w:p w14:paraId="1DCF5A5A" w14:textId="6F8BF0E3" w:rsidR="006259DD" w:rsidRDefault="00E4121F"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cs="Times New Roman"/>
          <w:color w:val="000000"/>
        </w:rPr>
      </w:pPr>
      <w:r>
        <w:rPr>
          <w:rFonts w:ascii="Times New Roman" w:hAnsi="Times New Roman" w:cs="Times New Roman"/>
          <w:color w:val="000000"/>
        </w:rPr>
        <w:t xml:space="preserve">I.    </w:t>
      </w:r>
      <w:r w:rsidR="006259DD">
        <w:rPr>
          <w:rFonts w:ascii="Times New Roman" w:hAnsi="Times New Roman" w:cs="Times New Roman"/>
          <w:color w:val="000000"/>
        </w:rPr>
        <w:t>As part of the process, the lattice energy of the sodium chloride must be overcome.</w:t>
      </w:r>
    </w:p>
    <w:p w14:paraId="17CD5984" w14:textId="77777777" w:rsidR="00E4121F"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cs="Times New Roman"/>
          <w:color w:val="000000"/>
        </w:rPr>
      </w:pPr>
      <w:r>
        <w:rPr>
          <w:rFonts w:ascii="Times New Roman" w:hAnsi="Times New Roman" w:cs="Times New Roman"/>
          <w:color w:val="000000"/>
        </w:rPr>
        <w:t>II.  The attraction between the sodium and chloride ions and the water mole</w:t>
      </w:r>
      <w:r w:rsidR="00E4121F">
        <w:rPr>
          <w:rFonts w:ascii="Times New Roman" w:hAnsi="Times New Roman" w:cs="Times New Roman"/>
          <w:color w:val="000000"/>
        </w:rPr>
        <w:t xml:space="preserve">cules can be </w:t>
      </w:r>
    </w:p>
    <w:p w14:paraId="7C18AB15" w14:textId="7C69231E" w:rsidR="006259DD" w:rsidRDefault="00E4121F"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cs="Times New Roman"/>
          <w:color w:val="000000"/>
        </w:rPr>
      </w:pPr>
      <w:r>
        <w:rPr>
          <w:rFonts w:ascii="Times New Roman" w:hAnsi="Times New Roman" w:cs="Times New Roman"/>
          <w:color w:val="000000"/>
        </w:rPr>
        <w:t xml:space="preserve">      </w:t>
      </w:r>
      <w:proofErr w:type="gramStart"/>
      <w:r>
        <w:rPr>
          <w:rFonts w:ascii="Times New Roman" w:hAnsi="Times New Roman" w:cs="Times New Roman"/>
          <w:color w:val="000000"/>
        </w:rPr>
        <w:t>described</w:t>
      </w:r>
      <w:proofErr w:type="gramEnd"/>
      <w:r>
        <w:rPr>
          <w:rFonts w:ascii="Times New Roman" w:hAnsi="Times New Roman" w:cs="Times New Roman"/>
          <w:color w:val="000000"/>
        </w:rPr>
        <w:t xml:space="preserve"> as </w:t>
      </w:r>
      <w:r w:rsidR="006259DD">
        <w:rPr>
          <w:rFonts w:ascii="Times New Roman" w:hAnsi="Times New Roman" w:cs="Times New Roman"/>
          <w:color w:val="000000"/>
        </w:rPr>
        <w:t>an ion-dipole interaction.</w:t>
      </w:r>
    </w:p>
    <w:p w14:paraId="596834A5"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080"/>
        <w:rPr>
          <w:rFonts w:ascii="Times New Roman" w:hAnsi="Times New Roman" w:cs="Times New Roman"/>
          <w:color w:val="000000"/>
        </w:rPr>
      </w:pPr>
      <w:r>
        <w:rPr>
          <w:rFonts w:ascii="Times New Roman" w:hAnsi="Times New Roman" w:cs="Times New Roman"/>
          <w:color w:val="000000"/>
        </w:rPr>
        <w:t>III. The polarity of the water molecules is essential to the process.</w:t>
      </w:r>
    </w:p>
    <w:p w14:paraId="204D140F" w14:textId="77777777" w:rsidR="00E4121F" w:rsidRDefault="00E4121F"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color w:val="000000"/>
        </w:rPr>
        <w:sectPr w:rsidR="00E4121F" w:rsidSect="00B6074A">
          <w:footerReference w:type="even" r:id="rId23"/>
          <w:footerReference w:type="default" r:id="rId24"/>
          <w:pgSz w:w="12240" w:h="15840"/>
          <w:pgMar w:top="720" w:right="1080" w:bottom="792" w:left="1080" w:header="720" w:footer="720" w:gutter="0"/>
          <w:cols w:space="720"/>
          <w:docGrid w:linePitch="360"/>
        </w:sectPr>
      </w:pPr>
    </w:p>
    <w:p w14:paraId="0DB88D10" w14:textId="66FA02DF"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color w:val="000000"/>
        </w:rPr>
      </w:pPr>
      <w:r>
        <w:rPr>
          <w:rFonts w:ascii="Times New Roman" w:hAnsi="Times New Roman" w:cs="Times New Roman"/>
          <w:color w:val="000000"/>
        </w:rPr>
        <w:lastRenderedPageBreak/>
        <w:t xml:space="preserve">(A) I only </w:t>
      </w:r>
    </w:p>
    <w:p w14:paraId="7C086099" w14:textId="09D32F3F" w:rsidR="006259DD" w:rsidRDefault="00E4121F"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color w:val="000000"/>
        </w:rPr>
      </w:pPr>
      <w:r>
        <w:rPr>
          <w:rFonts w:ascii="Times New Roman" w:hAnsi="Times New Roman" w:cs="Times New Roman"/>
          <w:color w:val="000000"/>
        </w:rPr>
        <w:br w:type="column"/>
      </w:r>
      <w:r w:rsidR="006259DD">
        <w:rPr>
          <w:rFonts w:ascii="Times New Roman" w:hAnsi="Times New Roman" w:cs="Times New Roman"/>
          <w:color w:val="000000"/>
        </w:rPr>
        <w:lastRenderedPageBreak/>
        <w:t xml:space="preserve">(B) II only </w:t>
      </w:r>
    </w:p>
    <w:p w14:paraId="686EB9DA" w14:textId="05C82A1B" w:rsidR="006259DD" w:rsidRDefault="00E4121F"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color w:val="000000"/>
        </w:rPr>
      </w:pPr>
      <w:r>
        <w:rPr>
          <w:rFonts w:ascii="Times New Roman" w:hAnsi="Times New Roman" w:cs="Times New Roman"/>
          <w:color w:val="000000"/>
        </w:rPr>
        <w:br w:type="column"/>
      </w:r>
      <w:r w:rsidR="006259DD">
        <w:rPr>
          <w:rFonts w:ascii="Times New Roman" w:hAnsi="Times New Roman" w:cs="Times New Roman"/>
          <w:color w:val="000000"/>
        </w:rPr>
        <w:lastRenderedPageBreak/>
        <w:t xml:space="preserve">(C) III only </w:t>
      </w:r>
    </w:p>
    <w:p w14:paraId="7ADCCC2A" w14:textId="6B03F358" w:rsidR="006259DD" w:rsidRDefault="00E4121F"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color w:val="000000"/>
        </w:rPr>
      </w:pPr>
      <w:r>
        <w:rPr>
          <w:rFonts w:ascii="Times New Roman" w:hAnsi="Times New Roman" w:cs="Times New Roman"/>
          <w:color w:val="000000"/>
        </w:rPr>
        <w:br w:type="column"/>
      </w:r>
      <w:r w:rsidR="006259DD">
        <w:rPr>
          <w:rFonts w:ascii="Times New Roman" w:hAnsi="Times New Roman" w:cs="Times New Roman"/>
          <w:color w:val="000000"/>
        </w:rPr>
        <w:lastRenderedPageBreak/>
        <w:t xml:space="preserve">(D) I and II only </w:t>
      </w:r>
    </w:p>
    <w:p w14:paraId="03915DA6" w14:textId="119B7740" w:rsidR="006259DD" w:rsidRDefault="00E4121F"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color w:val="000000"/>
        </w:rPr>
      </w:pPr>
      <w:r>
        <w:rPr>
          <w:rFonts w:ascii="Times New Roman" w:hAnsi="Times New Roman" w:cs="Times New Roman"/>
          <w:color w:val="000000"/>
        </w:rPr>
        <w:br w:type="column"/>
      </w:r>
      <w:r w:rsidR="006259DD">
        <w:rPr>
          <w:rFonts w:ascii="Times New Roman" w:hAnsi="Times New Roman" w:cs="Times New Roman"/>
          <w:color w:val="000000"/>
        </w:rPr>
        <w:lastRenderedPageBreak/>
        <w:t>(E) I, II, and III</w:t>
      </w:r>
    </w:p>
    <w:p w14:paraId="58ECA718" w14:textId="77777777" w:rsidR="00E4121F" w:rsidRDefault="00E4121F"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sectPr w:rsidR="00E4121F" w:rsidSect="00E4121F">
          <w:type w:val="continuous"/>
          <w:pgSz w:w="12240" w:h="15840"/>
          <w:pgMar w:top="720" w:right="1080" w:bottom="792" w:left="1080" w:header="720" w:footer="720" w:gutter="0"/>
          <w:cols w:num="5" w:space="144"/>
          <w:docGrid w:linePitch="360"/>
        </w:sectPr>
      </w:pPr>
    </w:p>
    <w:p w14:paraId="72CCABAB" w14:textId="77777777" w:rsidR="00E4121F" w:rsidRDefault="00E4121F"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D62B6D9" w14:textId="77777777" w:rsidR="006259DD" w:rsidRDefault="006259DD"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5. Which of the following molecules will have London dispersion forces that form </w:t>
      </w:r>
      <w:r>
        <w:rPr>
          <w:rFonts w:ascii="Times New Roman" w:hAnsi="Times New Roman" w:cs="Times New Roman"/>
          <w:i/>
          <w:iCs/>
          <w:color w:val="000000"/>
        </w:rPr>
        <w:t xml:space="preserve">some </w:t>
      </w:r>
      <w:r>
        <w:rPr>
          <w:rFonts w:ascii="Times New Roman" w:hAnsi="Times New Roman" w:cs="Times New Roman"/>
          <w:color w:val="000000"/>
        </w:rPr>
        <w:t>part of the intermolecular attractions present?</w:t>
      </w:r>
    </w:p>
    <w:p w14:paraId="1F0D667F"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Times New Roman" w:hAnsi="Times New Roman" w:cs="Times New Roman"/>
          <w:color w:val="000000"/>
          <w:sz w:val="15"/>
          <w:szCs w:val="15"/>
        </w:rPr>
      </w:pPr>
      <w:r>
        <w:rPr>
          <w:rFonts w:ascii="Times New Roman" w:hAnsi="Times New Roman" w:cs="Times New Roman"/>
          <w:color w:val="000000"/>
        </w:rPr>
        <w:t>I.</w:t>
      </w:r>
      <w:r>
        <w:rPr>
          <w:rFonts w:ascii="Times New Roman" w:hAnsi="Times New Roman" w:cs="Times New Roman"/>
          <w:color w:val="000000"/>
        </w:rPr>
        <w:tab/>
        <w:t>Fluorine, F</w:t>
      </w:r>
      <w:r>
        <w:rPr>
          <w:rFonts w:ascii="Times New Roman" w:hAnsi="Times New Roman" w:cs="Times New Roman"/>
          <w:color w:val="000000"/>
          <w:sz w:val="15"/>
          <w:szCs w:val="15"/>
        </w:rPr>
        <w:t xml:space="preserve">2 </w:t>
      </w:r>
    </w:p>
    <w:p w14:paraId="6021CA6F"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Times New Roman" w:hAnsi="Times New Roman" w:cs="Times New Roman"/>
          <w:color w:val="000000"/>
          <w:sz w:val="15"/>
          <w:szCs w:val="15"/>
        </w:rPr>
      </w:pPr>
      <w:r>
        <w:rPr>
          <w:rFonts w:ascii="Times New Roman" w:hAnsi="Times New Roman" w:cs="Times New Roman"/>
          <w:color w:val="000000"/>
        </w:rPr>
        <w:t>II.</w:t>
      </w:r>
      <w:r>
        <w:rPr>
          <w:rFonts w:ascii="Times New Roman" w:hAnsi="Times New Roman" w:cs="Times New Roman"/>
          <w:color w:val="000000"/>
        </w:rPr>
        <w:tab/>
        <w:t>Ammonia, NH</w:t>
      </w:r>
      <w:r>
        <w:rPr>
          <w:rFonts w:ascii="Times New Roman" w:hAnsi="Times New Roman" w:cs="Times New Roman"/>
          <w:color w:val="000000"/>
          <w:sz w:val="15"/>
          <w:szCs w:val="15"/>
        </w:rPr>
        <w:t>3</w:t>
      </w:r>
    </w:p>
    <w:p w14:paraId="0B5FFC4A"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680"/>
        <w:rPr>
          <w:rFonts w:ascii="Times New Roman" w:hAnsi="Times New Roman" w:cs="Times New Roman"/>
          <w:color w:val="000000"/>
        </w:rPr>
      </w:pPr>
      <w:r>
        <w:rPr>
          <w:rFonts w:ascii="Times New Roman" w:hAnsi="Times New Roman" w:cs="Times New Roman"/>
          <w:color w:val="000000"/>
        </w:rPr>
        <w:t>III. Hydrogen fluoride, HF</w:t>
      </w:r>
    </w:p>
    <w:p w14:paraId="23FB0450" w14:textId="77777777" w:rsidR="00E4121F" w:rsidRDefault="00E4121F"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sectPr w:rsidR="00E4121F" w:rsidSect="00E4121F">
          <w:type w:val="continuous"/>
          <w:pgSz w:w="12240" w:h="15840"/>
          <w:pgMar w:top="720" w:right="1080" w:bottom="792" w:left="1080" w:header="720" w:footer="720" w:gutter="0"/>
          <w:cols w:space="720"/>
          <w:docGrid w:linePitch="360"/>
        </w:sectPr>
      </w:pPr>
    </w:p>
    <w:p w14:paraId="7C5E4EF0" w14:textId="143A8488"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 xml:space="preserve">(A) I only </w:t>
      </w:r>
    </w:p>
    <w:p w14:paraId="490745E6"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 xml:space="preserve">(B) III only </w:t>
      </w:r>
    </w:p>
    <w:p w14:paraId="37115402"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 xml:space="preserve">(C) I and II only </w:t>
      </w:r>
    </w:p>
    <w:p w14:paraId="2ED0A732"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 xml:space="preserve">(D) II and III only </w:t>
      </w:r>
    </w:p>
    <w:p w14:paraId="15AAF42C"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(E) I, II, and III</w:t>
      </w:r>
    </w:p>
    <w:p w14:paraId="2F5424FD" w14:textId="77777777" w:rsidR="00E4121F" w:rsidRDefault="00E4121F"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sectPr w:rsidR="00E4121F" w:rsidSect="00E4121F">
          <w:type w:val="continuous"/>
          <w:pgSz w:w="12240" w:h="15840"/>
          <w:pgMar w:top="720" w:right="1080" w:bottom="792" w:left="1080" w:header="720" w:footer="720" w:gutter="0"/>
          <w:cols w:num="5" w:space="144"/>
          <w:docGrid w:linePitch="360"/>
        </w:sectPr>
      </w:pPr>
    </w:p>
    <w:p w14:paraId="5A65E8A4" w14:textId="6FE13FA9" w:rsidR="00926AE6" w:rsidRDefault="00926AE6"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30E2B609" w14:textId="77777777" w:rsidR="00E4121F" w:rsidRDefault="00E4121F"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129ABF50" w14:textId="77777777" w:rsidR="006259DD" w:rsidRDefault="006259DD"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 xml:space="preserve">6.  Which of the following </w:t>
      </w:r>
      <w:proofErr w:type="gramStart"/>
      <w:r>
        <w:rPr>
          <w:rFonts w:ascii="Times New Roman" w:hAnsi="Times New Roman" w:cs="Times New Roman"/>
          <w:color w:val="000000"/>
        </w:rPr>
        <w:t>has</w:t>
      </w:r>
      <w:proofErr w:type="gramEnd"/>
      <w:r>
        <w:rPr>
          <w:rFonts w:ascii="Times New Roman" w:hAnsi="Times New Roman" w:cs="Times New Roman"/>
          <w:color w:val="000000"/>
        </w:rPr>
        <w:t xml:space="preserve"> the substances listed in order of increasing boiling point?</w:t>
      </w:r>
    </w:p>
    <w:p w14:paraId="55AA0A79"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Times New Roman" w:hAnsi="Times New Roman" w:cs="Times New Roman"/>
          <w:color w:val="000000"/>
        </w:rPr>
      </w:pPr>
      <w:r>
        <w:rPr>
          <w:rFonts w:ascii="Times New Roman" w:hAnsi="Times New Roman" w:cs="Times New Roman"/>
          <w:color w:val="000000"/>
        </w:rPr>
        <w:t>I.</w:t>
      </w:r>
      <w:r>
        <w:rPr>
          <w:rFonts w:ascii="Times New Roman" w:hAnsi="Times New Roman" w:cs="Times New Roman"/>
          <w:color w:val="000000"/>
        </w:rPr>
        <w:tab/>
        <w:t xml:space="preserve">Water &lt; nitrogen &lt; ammonia </w:t>
      </w:r>
    </w:p>
    <w:p w14:paraId="77609673"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Times New Roman" w:hAnsi="Times New Roman" w:cs="Times New Roman"/>
          <w:color w:val="000000"/>
        </w:rPr>
      </w:pPr>
      <w:r>
        <w:rPr>
          <w:rFonts w:ascii="Times New Roman" w:hAnsi="Times New Roman" w:cs="Times New Roman"/>
          <w:color w:val="000000"/>
        </w:rPr>
        <w:t>II.</w:t>
      </w:r>
      <w:r>
        <w:rPr>
          <w:rFonts w:ascii="Times New Roman" w:hAnsi="Times New Roman" w:cs="Times New Roman"/>
          <w:color w:val="000000"/>
        </w:rPr>
        <w:tab/>
        <w:t>Nitrogen &lt; water &lt; chlorine</w:t>
      </w:r>
    </w:p>
    <w:p w14:paraId="4F78B974"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Times New Roman" w:hAnsi="Times New Roman" w:cs="Times New Roman"/>
          <w:color w:val="000000"/>
        </w:rPr>
      </w:pPr>
      <w:r>
        <w:rPr>
          <w:rFonts w:ascii="Times New Roman" w:hAnsi="Times New Roman" w:cs="Times New Roman"/>
          <w:color w:val="000000"/>
        </w:rPr>
        <w:t>III. Chlorine &lt; bromine &lt; iodine</w:t>
      </w:r>
    </w:p>
    <w:p w14:paraId="29C62BB3" w14:textId="77777777" w:rsidR="00E4121F" w:rsidRDefault="00E4121F"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sectPr w:rsidR="00E4121F" w:rsidSect="00E4121F">
          <w:type w:val="continuous"/>
          <w:pgSz w:w="12240" w:h="15840"/>
          <w:pgMar w:top="720" w:right="1080" w:bottom="792" w:left="1080" w:header="720" w:footer="720" w:gutter="0"/>
          <w:cols w:space="720"/>
          <w:docGrid w:linePitch="360"/>
        </w:sectPr>
      </w:pPr>
    </w:p>
    <w:p w14:paraId="656F84C2" w14:textId="4A1BDBA5"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 xml:space="preserve">(A) I only </w:t>
      </w:r>
    </w:p>
    <w:p w14:paraId="0244FCB8"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 xml:space="preserve">(B) II only </w:t>
      </w:r>
    </w:p>
    <w:p w14:paraId="2B9FC416"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 xml:space="preserve">(C) III only </w:t>
      </w:r>
    </w:p>
    <w:p w14:paraId="2B323E09"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 xml:space="preserve">(D) II and III only </w:t>
      </w:r>
    </w:p>
    <w:p w14:paraId="4182B909"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lastRenderedPageBreak/>
        <w:t>(E) I, II, and III</w:t>
      </w:r>
    </w:p>
    <w:p w14:paraId="0806BCE6" w14:textId="77777777" w:rsidR="00E4121F" w:rsidRDefault="00E4121F"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sectPr w:rsidR="00E4121F" w:rsidSect="00E4121F">
          <w:type w:val="continuous"/>
          <w:pgSz w:w="12240" w:h="15840"/>
          <w:pgMar w:top="720" w:right="1080" w:bottom="792" w:left="1080" w:header="720" w:footer="720" w:gutter="0"/>
          <w:cols w:num="5" w:space="144"/>
          <w:docGrid w:linePitch="360"/>
        </w:sectPr>
      </w:pPr>
    </w:p>
    <w:p w14:paraId="4F0158F9" w14:textId="328734F1" w:rsidR="00926AE6" w:rsidRDefault="00926AE6"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046E34F1" w14:textId="77777777" w:rsidR="00E4121F" w:rsidRDefault="00E4121F"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p>
    <w:p w14:paraId="27F3B806" w14:textId="77777777" w:rsidR="006259DD" w:rsidRDefault="006259DD" w:rsidP="006259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rPr>
      </w:pPr>
      <w:r>
        <w:rPr>
          <w:rFonts w:ascii="Times New Roman" w:hAnsi="Times New Roman" w:cs="Times New Roman"/>
          <w:color w:val="000000"/>
        </w:rPr>
        <w:t>7.</w:t>
      </w:r>
      <w:r>
        <w:rPr>
          <w:rFonts w:ascii="Times New Roman" w:hAnsi="Times New Roman" w:cs="Times New Roman"/>
          <w:color w:val="000000"/>
        </w:rPr>
        <w:tab/>
        <w:t>Which of the following statements is true on descending group 17?</w:t>
      </w:r>
    </w:p>
    <w:p w14:paraId="4BE7941F" w14:textId="77777777" w:rsidR="00926AE6"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Times New Roman" w:hAnsi="Times New Roman" w:cs="Times New Roman"/>
          <w:color w:val="000000"/>
        </w:rPr>
      </w:pPr>
      <w:r>
        <w:rPr>
          <w:rFonts w:ascii="Times New Roman" w:hAnsi="Times New Roman" w:cs="Times New Roman"/>
          <w:color w:val="000000"/>
        </w:rPr>
        <w:t>I.</w:t>
      </w:r>
      <w:r>
        <w:rPr>
          <w:rFonts w:ascii="Times New Roman" w:hAnsi="Times New Roman" w:cs="Times New Roman"/>
          <w:color w:val="000000"/>
        </w:rPr>
        <w:tab/>
        <w:t xml:space="preserve">The boiling points of the halogen molecules decrease. </w:t>
      </w:r>
    </w:p>
    <w:p w14:paraId="0E2A5037"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Times New Roman" w:hAnsi="Times New Roman" w:cs="Times New Roman"/>
          <w:color w:val="000000"/>
        </w:rPr>
      </w:pPr>
      <w:r>
        <w:rPr>
          <w:rFonts w:ascii="Times New Roman" w:hAnsi="Times New Roman" w:cs="Times New Roman"/>
          <w:color w:val="000000"/>
        </w:rPr>
        <w:t>II.</w:t>
      </w:r>
      <w:r>
        <w:rPr>
          <w:rFonts w:ascii="Times New Roman" w:hAnsi="Times New Roman" w:cs="Times New Roman"/>
          <w:color w:val="000000"/>
        </w:rPr>
        <w:tab/>
        <w:t>The molecules become more polarizable.</w:t>
      </w:r>
    </w:p>
    <w:p w14:paraId="0854177D" w14:textId="77777777" w:rsidR="006259DD" w:rsidRDefault="006259DD" w:rsidP="00E4121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160"/>
        <w:rPr>
          <w:rFonts w:ascii="Times New Roman" w:hAnsi="Times New Roman" w:cs="Times New Roman"/>
          <w:color w:val="000000"/>
        </w:rPr>
      </w:pPr>
      <w:r>
        <w:rPr>
          <w:rFonts w:ascii="Times New Roman" w:hAnsi="Times New Roman" w:cs="Times New Roman"/>
          <w:color w:val="000000"/>
        </w:rPr>
        <w:t>III. The dipole-dipole intermolecular interactions increase.</w:t>
      </w:r>
    </w:p>
    <w:p w14:paraId="04D948E5" w14:textId="77777777" w:rsidR="00E4121F" w:rsidRDefault="00E4121F" w:rsidP="00E4121F">
      <w:pPr>
        <w:rPr>
          <w:rFonts w:ascii="Times New Roman" w:hAnsi="Times New Roman" w:cs="Times New Roman"/>
          <w:color w:val="000000"/>
        </w:rPr>
        <w:sectPr w:rsidR="00E4121F" w:rsidSect="00E4121F">
          <w:type w:val="continuous"/>
          <w:pgSz w:w="12240" w:h="15840"/>
          <w:pgMar w:top="720" w:right="1080" w:bottom="792" w:left="1080" w:header="720" w:footer="720" w:gutter="0"/>
          <w:cols w:space="720"/>
          <w:docGrid w:linePitch="360"/>
        </w:sectPr>
      </w:pPr>
    </w:p>
    <w:p w14:paraId="1D15D128" w14:textId="058971A4" w:rsidR="00926AE6" w:rsidRDefault="006259DD" w:rsidP="00E4121F">
      <w:pPr>
        <w:rPr>
          <w:rFonts w:ascii="Times New Roman" w:hAnsi="Times New Roman" w:cs="Times New Roman"/>
          <w:color w:val="000000"/>
        </w:rPr>
      </w:pPr>
      <w:r>
        <w:rPr>
          <w:rFonts w:ascii="Times New Roman" w:hAnsi="Times New Roman" w:cs="Times New Roman"/>
          <w:color w:val="000000"/>
        </w:rPr>
        <w:lastRenderedPageBreak/>
        <w:t xml:space="preserve">(A) I only </w:t>
      </w:r>
    </w:p>
    <w:p w14:paraId="6905AE97" w14:textId="77777777" w:rsidR="00926AE6" w:rsidRDefault="006259DD" w:rsidP="00E4121F">
      <w:pPr>
        <w:rPr>
          <w:rFonts w:ascii="Times New Roman" w:hAnsi="Times New Roman" w:cs="Times New Roman"/>
          <w:color w:val="000000"/>
        </w:rPr>
      </w:pPr>
      <w:r>
        <w:rPr>
          <w:rFonts w:ascii="Times New Roman" w:hAnsi="Times New Roman" w:cs="Times New Roman"/>
          <w:color w:val="000000"/>
        </w:rPr>
        <w:lastRenderedPageBreak/>
        <w:t xml:space="preserve">(B) II only </w:t>
      </w:r>
    </w:p>
    <w:p w14:paraId="1A07C680" w14:textId="77777777" w:rsidR="00926AE6" w:rsidRDefault="006259DD" w:rsidP="00E4121F">
      <w:pPr>
        <w:rPr>
          <w:rFonts w:ascii="Times New Roman" w:hAnsi="Times New Roman" w:cs="Times New Roman"/>
          <w:color w:val="000000"/>
        </w:rPr>
      </w:pPr>
      <w:r>
        <w:rPr>
          <w:rFonts w:ascii="Times New Roman" w:hAnsi="Times New Roman" w:cs="Times New Roman"/>
          <w:color w:val="000000"/>
        </w:rPr>
        <w:lastRenderedPageBreak/>
        <w:t xml:space="preserve">(C) III only </w:t>
      </w:r>
    </w:p>
    <w:p w14:paraId="3756E8B4" w14:textId="77777777" w:rsidR="00926AE6" w:rsidRDefault="006259DD" w:rsidP="00E4121F">
      <w:pPr>
        <w:rPr>
          <w:rFonts w:ascii="Times New Roman" w:hAnsi="Times New Roman" w:cs="Times New Roman"/>
          <w:color w:val="000000"/>
        </w:rPr>
      </w:pPr>
      <w:r>
        <w:rPr>
          <w:rFonts w:ascii="Times New Roman" w:hAnsi="Times New Roman" w:cs="Times New Roman"/>
          <w:color w:val="000000"/>
        </w:rPr>
        <w:lastRenderedPageBreak/>
        <w:t xml:space="preserve">(D) II and III only </w:t>
      </w:r>
    </w:p>
    <w:p w14:paraId="1C2A10D1" w14:textId="77777777" w:rsidR="00926AE6" w:rsidRDefault="006259DD" w:rsidP="00E4121F">
      <w:pPr>
        <w:rPr>
          <w:rFonts w:ascii="Times New Roman" w:hAnsi="Times New Roman" w:cs="Times New Roman"/>
          <w:color w:val="000000"/>
        </w:rPr>
      </w:pPr>
      <w:r>
        <w:rPr>
          <w:rFonts w:ascii="Times New Roman" w:hAnsi="Times New Roman" w:cs="Times New Roman"/>
          <w:color w:val="000000"/>
        </w:rPr>
        <w:lastRenderedPageBreak/>
        <w:t>(E) I, II, and III</w:t>
      </w:r>
    </w:p>
    <w:p w14:paraId="64FC4028" w14:textId="77777777" w:rsidR="00E4121F" w:rsidRDefault="00E4121F" w:rsidP="00926AE6">
      <w:pPr>
        <w:rPr>
          <w:rFonts w:ascii="Times New Roman" w:hAnsi="Times New Roman" w:cs="Times New Roman"/>
          <w:color w:val="000000"/>
        </w:rPr>
        <w:sectPr w:rsidR="00E4121F" w:rsidSect="00E4121F">
          <w:type w:val="continuous"/>
          <w:pgSz w:w="12240" w:h="15840"/>
          <w:pgMar w:top="720" w:right="1080" w:bottom="792" w:left="1080" w:header="720" w:footer="720" w:gutter="0"/>
          <w:cols w:num="5" w:space="144"/>
          <w:docGrid w:linePitch="360"/>
        </w:sectPr>
      </w:pPr>
    </w:p>
    <w:p w14:paraId="14D3EA16" w14:textId="1ECE2208" w:rsidR="00564532" w:rsidRDefault="00564532" w:rsidP="00926AE6">
      <w:pPr>
        <w:rPr>
          <w:rFonts w:ascii="Times New Roman" w:hAnsi="Times New Roman" w:cs="Times New Roman"/>
          <w:color w:val="000000"/>
        </w:rPr>
      </w:pPr>
    </w:p>
    <w:p w14:paraId="12F1A179" w14:textId="77777777" w:rsidR="00E4121F" w:rsidRDefault="00E4121F" w:rsidP="00926AE6">
      <w:pPr>
        <w:rPr>
          <w:rFonts w:ascii="Times New Roman" w:hAnsi="Times New Roman" w:cs="Times New Roman"/>
          <w:color w:val="000000"/>
        </w:rPr>
      </w:pPr>
    </w:p>
    <w:p w14:paraId="5ACC60F8" w14:textId="77777777" w:rsidR="00E4121F" w:rsidRDefault="00E4121F" w:rsidP="00926AE6">
      <w:pPr>
        <w:rPr>
          <w:rFonts w:ascii="Times New Roman" w:hAnsi="Times New Roman" w:cs="Times New Roman"/>
          <w:color w:val="000000"/>
        </w:rPr>
      </w:pPr>
    </w:p>
    <w:p w14:paraId="6DB0E4E8" w14:textId="77777777" w:rsidR="00E4121F" w:rsidRDefault="00E4121F" w:rsidP="00926AE6">
      <w:pPr>
        <w:rPr>
          <w:rFonts w:ascii="Times New Roman" w:hAnsi="Times New Roman" w:cs="Times New Roman"/>
          <w:color w:val="000000"/>
        </w:rPr>
      </w:pPr>
    </w:p>
    <w:p w14:paraId="20C7FE66" w14:textId="77777777" w:rsidR="00926AE6" w:rsidRPr="00926AE6" w:rsidRDefault="00926AE6" w:rsidP="00926AE6">
      <w:pPr>
        <w:rPr>
          <w:rFonts w:ascii="Times New Roman" w:hAnsi="Times New Roman" w:cs="Times New Roman"/>
          <w:color w:val="000000"/>
        </w:rPr>
      </w:pPr>
      <w:r>
        <w:rPr>
          <w:rFonts w:ascii="Times New Roman" w:hAnsi="Times New Roman" w:cs="Times New Roman"/>
          <w:color w:val="000000"/>
        </w:rPr>
        <w:lastRenderedPageBreak/>
        <w:t>8. 2008 FRQ #6 A</w:t>
      </w:r>
      <w:r>
        <w:t>nswer the following questions by using principles of molecular structure and intermolecular forces.</w:t>
      </w:r>
    </w:p>
    <w:p w14:paraId="33774F92" w14:textId="77777777" w:rsidR="00926AE6" w:rsidRDefault="00926AE6" w:rsidP="00926AE6"/>
    <w:p w14:paraId="03345694" w14:textId="2810438C" w:rsidR="00926AE6" w:rsidRDefault="00926AE6" w:rsidP="00926AE6">
      <w:pPr>
        <w:ind w:left="1440" w:hanging="720"/>
      </w:pPr>
      <w:r>
        <w:t xml:space="preserve">a)  </w:t>
      </w:r>
      <w:r>
        <w:tab/>
        <w:t xml:space="preserve">Structures of the pyridine molecule and the benzene molecule are shown below.  Pyridine is soluble in water, whereas benzene is not soluble in water.  </w:t>
      </w:r>
      <w:r w:rsidR="002C4081">
        <w:t>Account for</w:t>
      </w:r>
      <w:r>
        <w:t xml:space="preserve"> the difference in solubility.  You must discuss </w:t>
      </w:r>
      <w:r w:rsidRPr="00876359">
        <w:rPr>
          <w:u w:val="single"/>
        </w:rPr>
        <w:t>both</w:t>
      </w:r>
      <w:r>
        <w:t xml:space="preserve"> of the substances in your answer.</w:t>
      </w:r>
    </w:p>
    <w:p w14:paraId="09EA2AA2" w14:textId="77777777" w:rsidR="00926AE6" w:rsidRDefault="00926AE6" w:rsidP="00926AE6"/>
    <w:p w14:paraId="77724B89" w14:textId="77777777" w:rsidR="00926AE6" w:rsidRDefault="00926AE6" w:rsidP="00926AE6">
      <w:r>
        <w:tab/>
        <w:t xml:space="preserve">Pyridine </w:t>
      </w:r>
      <w:r>
        <w:object w:dxaOrig="2136" w:dyaOrig="2193" w14:anchorId="4A944C18">
          <v:shape id="_x0000_i1086" type="#_x0000_t75" style="width:106.85pt;height:110.65pt" o:ole="">
            <v:imagedata r:id="rId25" o:title=""/>
          </v:shape>
          <o:OLEObject Type="Embed" ProgID="ChemDraw.Document.6.0" ShapeID="_x0000_i1086" DrawAspect="Content" ObjectID="_1387282130" r:id="rId26"/>
        </w:object>
      </w:r>
      <w:r>
        <w:tab/>
      </w:r>
      <w:r>
        <w:tab/>
      </w:r>
      <w:r>
        <w:tab/>
        <w:t xml:space="preserve">Benzene </w:t>
      </w:r>
      <w:r>
        <w:object w:dxaOrig="2611" w:dyaOrig="2193" w14:anchorId="363812D4">
          <v:shape id="_x0000_i1087" type="#_x0000_t75" style="width:131.1pt;height:110.65pt" o:ole="">
            <v:imagedata r:id="rId27" o:title=""/>
          </v:shape>
          <o:OLEObject Type="Embed" ProgID="ChemDraw.Document.6.0" ShapeID="_x0000_i1087" DrawAspect="Content" ObjectID="_1387282131" r:id="rId28"/>
        </w:object>
      </w:r>
    </w:p>
    <w:p w14:paraId="76C8D0ED" w14:textId="77777777" w:rsidR="00926AE6" w:rsidRDefault="00926AE6" w:rsidP="00926AE6"/>
    <w:p w14:paraId="364A77D1" w14:textId="77777777" w:rsidR="00E4121F" w:rsidRDefault="00E4121F" w:rsidP="00926AE6"/>
    <w:p w14:paraId="61E3572E" w14:textId="77777777" w:rsidR="00E4121F" w:rsidRDefault="00E4121F" w:rsidP="00926AE6"/>
    <w:p w14:paraId="699459C6" w14:textId="77777777" w:rsidR="00E4121F" w:rsidRDefault="00E4121F" w:rsidP="00926AE6"/>
    <w:p w14:paraId="7B44E781" w14:textId="77777777" w:rsidR="00E4121F" w:rsidRDefault="00E4121F" w:rsidP="00926AE6"/>
    <w:p w14:paraId="11040312" w14:textId="77777777" w:rsidR="00926AE6" w:rsidRDefault="00926AE6" w:rsidP="00926AE6">
      <w:pPr>
        <w:ind w:left="1440" w:hanging="720"/>
      </w:pPr>
      <w:r>
        <w:t>b)</w:t>
      </w:r>
      <w:r>
        <w:tab/>
        <w:t xml:space="preserve">Structures of the dimethyl ether molecule and the ethanol molecule are shown below.  The normal boiling point of dimethyl ether is 250 K, whereas the normal boiling point of ethanol is 351 K.  Account for the difference in boiling points.  You must discuss </w:t>
      </w:r>
      <w:r w:rsidRPr="00876359">
        <w:rPr>
          <w:u w:val="single"/>
        </w:rPr>
        <w:t>both</w:t>
      </w:r>
      <w:r>
        <w:t xml:space="preserve"> of the substances in your answer.</w:t>
      </w:r>
    </w:p>
    <w:p w14:paraId="61F67D76" w14:textId="77777777" w:rsidR="00926AE6" w:rsidRDefault="00926AE6" w:rsidP="00926AE6"/>
    <w:p w14:paraId="48381359" w14:textId="77777777" w:rsidR="00926AE6" w:rsidRDefault="00926AE6" w:rsidP="00926AE6">
      <w:r>
        <w:tab/>
        <w:t xml:space="preserve">Dimethyl ether </w:t>
      </w:r>
      <w:r>
        <w:object w:dxaOrig="2611" w:dyaOrig="1409" w14:anchorId="20372E40">
          <v:shape id="_x0000_i1088" type="#_x0000_t75" style="width:131.1pt;height:69.75pt" o:ole="">
            <v:imagedata r:id="rId29" o:title=""/>
          </v:shape>
          <o:OLEObject Type="Embed" ProgID="ChemDraw.Document.6.0" ShapeID="_x0000_i1088" DrawAspect="Content" ObjectID="_1387282132" r:id="rId30"/>
        </w:object>
      </w:r>
      <w:r>
        <w:tab/>
      </w:r>
      <w:r>
        <w:tab/>
        <w:t xml:space="preserve">Ethanol </w:t>
      </w:r>
      <w:r>
        <w:object w:dxaOrig="2611" w:dyaOrig="1409" w14:anchorId="7FF621EA">
          <v:shape id="_x0000_i1089" type="#_x0000_t75" style="width:131.1pt;height:69.75pt" o:ole="">
            <v:imagedata r:id="rId31" o:title=""/>
          </v:shape>
          <o:OLEObject Type="Embed" ProgID="ChemDraw.Document.6.0" ShapeID="_x0000_i1089" DrawAspect="Content" ObjectID="_1387282133" r:id="rId32"/>
        </w:object>
      </w:r>
    </w:p>
    <w:p w14:paraId="2A4B245C" w14:textId="77777777" w:rsidR="00926AE6" w:rsidRDefault="00926AE6" w:rsidP="00926AE6"/>
    <w:p w14:paraId="1D723341" w14:textId="77777777" w:rsidR="00E4121F" w:rsidRDefault="00E4121F" w:rsidP="00926AE6"/>
    <w:p w14:paraId="412513F6" w14:textId="77777777" w:rsidR="00E4121F" w:rsidRDefault="00E4121F" w:rsidP="00926AE6"/>
    <w:p w14:paraId="467BABEB" w14:textId="77777777" w:rsidR="00E4121F" w:rsidRDefault="00E4121F" w:rsidP="00926AE6"/>
    <w:p w14:paraId="117F3143" w14:textId="77777777" w:rsidR="00E4121F" w:rsidRDefault="00E4121F" w:rsidP="00926AE6"/>
    <w:p w14:paraId="1FBEADE6" w14:textId="77777777" w:rsidR="00926AE6" w:rsidRDefault="00926AE6" w:rsidP="00926AE6">
      <w:pPr>
        <w:ind w:left="1440" w:hanging="720"/>
      </w:pPr>
      <w:r>
        <w:t>c)</w:t>
      </w:r>
      <w:r>
        <w:tab/>
        <w:t>SO</w:t>
      </w:r>
      <w:r w:rsidRPr="007807ED">
        <w:rPr>
          <w:vertAlign w:val="subscript"/>
        </w:rPr>
        <w:t>2</w:t>
      </w:r>
      <w:r>
        <w:t xml:space="preserve"> melts at 201 K, whereas SiO</w:t>
      </w:r>
      <w:r w:rsidRPr="007807ED">
        <w:rPr>
          <w:vertAlign w:val="subscript"/>
        </w:rPr>
        <w:t>2</w:t>
      </w:r>
      <w:r>
        <w:t xml:space="preserve"> melts at 1883 K.  Account for the difference in melting points.  You must discuss </w:t>
      </w:r>
      <w:r w:rsidRPr="00876359">
        <w:rPr>
          <w:u w:val="single"/>
        </w:rPr>
        <w:t>both</w:t>
      </w:r>
      <w:r>
        <w:t xml:space="preserve"> of the substances in your answer.</w:t>
      </w:r>
    </w:p>
    <w:p w14:paraId="7122072D" w14:textId="77777777" w:rsidR="00926AE6" w:rsidRDefault="00926AE6" w:rsidP="00926AE6"/>
    <w:p w14:paraId="5791977A" w14:textId="77777777" w:rsidR="00E4121F" w:rsidRDefault="00E4121F" w:rsidP="00926AE6"/>
    <w:p w14:paraId="076D0FBF" w14:textId="77777777" w:rsidR="00E4121F" w:rsidRDefault="00E4121F" w:rsidP="00926AE6"/>
    <w:p w14:paraId="7E01BF7D" w14:textId="77777777" w:rsidR="00E4121F" w:rsidRDefault="00E4121F" w:rsidP="00926AE6"/>
    <w:p w14:paraId="241C2BF4" w14:textId="77777777" w:rsidR="00E4121F" w:rsidRDefault="00E4121F" w:rsidP="00926AE6"/>
    <w:p w14:paraId="417A3326" w14:textId="77777777" w:rsidR="00926AE6" w:rsidRDefault="00926AE6" w:rsidP="00926AE6">
      <w:pPr>
        <w:ind w:left="1440" w:hanging="720"/>
      </w:pPr>
      <w:r>
        <w:t>d)</w:t>
      </w:r>
      <w:r>
        <w:tab/>
        <w:t xml:space="preserve">The normal boiling point of </w:t>
      </w:r>
      <w:proofErr w:type="gramStart"/>
      <w:r>
        <w:t>Cl</w:t>
      </w:r>
      <w:r w:rsidRPr="007807ED">
        <w:rPr>
          <w:vertAlign w:val="subscript"/>
        </w:rPr>
        <w:t>2</w:t>
      </w:r>
      <w:r>
        <w:t>(</w:t>
      </w:r>
      <w:proofErr w:type="gramEnd"/>
      <w:r>
        <w:t xml:space="preserve">l) (238 K) is higher than the normal boiling point of </w:t>
      </w:r>
      <w:proofErr w:type="spellStart"/>
      <w:r>
        <w:t>HCl</w:t>
      </w:r>
      <w:proofErr w:type="spellEnd"/>
      <w:r>
        <w:t xml:space="preserve">(l) (188 K).  Account for the difference in normal boiling points based on the types of intermolecular forces in the substances.  You must discuss </w:t>
      </w:r>
      <w:r w:rsidRPr="00876359">
        <w:rPr>
          <w:u w:val="single"/>
        </w:rPr>
        <w:t>both</w:t>
      </w:r>
      <w:r>
        <w:t xml:space="preserve"> of the substances in your answer.</w:t>
      </w:r>
    </w:p>
    <w:p w14:paraId="0808FE91" w14:textId="77777777" w:rsidR="00926AE6" w:rsidRDefault="006259DD" w:rsidP="00926AE6">
      <w:pPr>
        <w:rPr>
          <w:rFonts w:ascii="Garamond" w:hAnsi="Garamond"/>
          <w:b/>
          <w:sz w:val="28"/>
          <w:szCs w:val="28"/>
        </w:rPr>
      </w:pPr>
      <w:r>
        <w:rPr>
          <w:rFonts w:ascii="Garamond" w:hAnsi="Garamond"/>
          <w:b/>
          <w:sz w:val="28"/>
          <w:szCs w:val="28"/>
        </w:rPr>
        <w:br w:type="page"/>
      </w:r>
    </w:p>
    <w:p w14:paraId="5C1AB845" w14:textId="77777777" w:rsidR="006259DD" w:rsidRPr="006259DD" w:rsidRDefault="006259DD" w:rsidP="0075358D">
      <w:pPr>
        <w:rPr>
          <w:rFonts w:ascii="Garamond" w:hAnsi="Garamond"/>
          <w:b/>
          <w:sz w:val="28"/>
          <w:szCs w:val="28"/>
        </w:rPr>
      </w:pPr>
      <w:r w:rsidRPr="006259DD">
        <w:rPr>
          <w:rFonts w:ascii="Garamond" w:hAnsi="Garamond"/>
          <w:b/>
          <w:sz w:val="28"/>
          <w:szCs w:val="28"/>
        </w:rPr>
        <w:lastRenderedPageBreak/>
        <w:t>Podcast 8.3: Phase Changes</w:t>
      </w:r>
    </w:p>
    <w:p w14:paraId="081C26BB" w14:textId="77777777" w:rsidR="00B6074A" w:rsidRPr="00B6074A" w:rsidRDefault="00B6074A" w:rsidP="0075358D">
      <w:pPr>
        <w:rPr>
          <w:rFonts w:ascii="Garamond" w:hAnsi="Garamond"/>
        </w:rPr>
      </w:pPr>
      <w:r w:rsidRPr="00B6074A">
        <w:rPr>
          <w:rFonts w:ascii="Garamond" w:hAnsi="Garamond"/>
          <w:bCs/>
        </w:rPr>
        <w:t>Phase Changes</w:t>
      </w:r>
    </w:p>
    <w:p w14:paraId="3B068A7B" w14:textId="77777777" w:rsidR="00B6074A" w:rsidRPr="00B6074A" w:rsidRDefault="00B6074A" w:rsidP="00B6074A">
      <w:pPr>
        <w:numPr>
          <w:ilvl w:val="0"/>
          <w:numId w:val="3"/>
        </w:numPr>
        <w:rPr>
          <w:rFonts w:ascii="Garamond" w:hAnsi="Garamond"/>
        </w:rPr>
      </w:pPr>
      <w:r w:rsidRPr="00B6074A">
        <w:rPr>
          <w:rFonts w:ascii="Garamond" w:hAnsi="Garamond"/>
          <w:bCs/>
        </w:rPr>
        <w:t xml:space="preserve">Every phase change is accompanied by a change in the </w:t>
      </w:r>
      <w:r w:rsidR="004D46AA">
        <w:rPr>
          <w:rFonts w:ascii="Garamond" w:hAnsi="Garamond"/>
          <w:bCs/>
        </w:rPr>
        <w:t xml:space="preserve">____________________ </w:t>
      </w:r>
      <w:r w:rsidRPr="00B6074A">
        <w:rPr>
          <w:rFonts w:ascii="Garamond" w:hAnsi="Garamond"/>
          <w:bCs/>
        </w:rPr>
        <w:t>of the system</w:t>
      </w:r>
    </w:p>
    <w:p w14:paraId="04FB7385" w14:textId="77777777" w:rsidR="00B6074A" w:rsidRPr="00B6074A" w:rsidRDefault="00B6074A" w:rsidP="00B6074A">
      <w:pPr>
        <w:numPr>
          <w:ilvl w:val="0"/>
          <w:numId w:val="3"/>
        </w:numPr>
        <w:rPr>
          <w:rFonts w:ascii="Garamond" w:hAnsi="Garamond"/>
        </w:rPr>
      </w:pPr>
      <w:r w:rsidRPr="00B6074A">
        <w:rPr>
          <w:rFonts w:ascii="Garamond" w:hAnsi="Garamond"/>
          <w:bCs/>
        </w:rPr>
        <w:t>∆</w:t>
      </w:r>
      <w:proofErr w:type="spellStart"/>
      <w:r w:rsidRPr="00B6074A">
        <w:rPr>
          <w:rFonts w:ascii="Garamond" w:hAnsi="Garamond"/>
          <w:bCs/>
        </w:rPr>
        <w:t>H</w:t>
      </w:r>
      <w:r w:rsidRPr="00B6074A">
        <w:rPr>
          <w:rFonts w:ascii="Garamond" w:hAnsi="Garamond"/>
          <w:bCs/>
          <w:vertAlign w:val="subscript"/>
        </w:rPr>
        <w:t>fus</w:t>
      </w:r>
      <w:proofErr w:type="spellEnd"/>
      <w:r w:rsidRPr="00B6074A">
        <w:rPr>
          <w:rFonts w:ascii="Garamond" w:hAnsi="Garamond"/>
          <w:bCs/>
        </w:rPr>
        <w:t xml:space="preserve"> (</w:t>
      </w:r>
      <w:r w:rsidR="004D46AA">
        <w:rPr>
          <w:rFonts w:ascii="Garamond" w:hAnsi="Garamond"/>
          <w:bCs/>
        </w:rPr>
        <w:t>_______ ___ ___________</w:t>
      </w:r>
      <w:r w:rsidRPr="00B6074A">
        <w:rPr>
          <w:rFonts w:ascii="Garamond" w:hAnsi="Garamond"/>
          <w:bCs/>
        </w:rPr>
        <w:t>) – molecules of a solid free up, having more ability to move.</w:t>
      </w:r>
    </w:p>
    <w:p w14:paraId="3D8B58D5" w14:textId="77777777" w:rsidR="00B6074A" w:rsidRPr="00B6074A" w:rsidRDefault="00B6074A" w:rsidP="00B6074A">
      <w:pPr>
        <w:numPr>
          <w:ilvl w:val="0"/>
          <w:numId w:val="3"/>
        </w:numPr>
        <w:rPr>
          <w:rFonts w:ascii="Garamond" w:hAnsi="Garamond"/>
        </w:rPr>
      </w:pPr>
      <w:r w:rsidRPr="00B6074A">
        <w:rPr>
          <w:rFonts w:ascii="Garamond" w:hAnsi="Garamond"/>
          <w:bCs/>
        </w:rPr>
        <w:t>∆</w:t>
      </w:r>
      <w:proofErr w:type="spellStart"/>
      <w:r w:rsidRPr="00B6074A">
        <w:rPr>
          <w:rFonts w:ascii="Garamond" w:hAnsi="Garamond"/>
          <w:bCs/>
        </w:rPr>
        <w:t>H</w:t>
      </w:r>
      <w:r w:rsidRPr="00B6074A">
        <w:rPr>
          <w:rFonts w:ascii="Garamond" w:hAnsi="Garamond"/>
          <w:bCs/>
          <w:vertAlign w:val="subscript"/>
        </w:rPr>
        <w:t>vap</w:t>
      </w:r>
      <w:proofErr w:type="spellEnd"/>
      <w:r w:rsidRPr="00B6074A">
        <w:rPr>
          <w:rFonts w:ascii="Garamond" w:hAnsi="Garamond"/>
          <w:bCs/>
          <w:vertAlign w:val="subscript"/>
        </w:rPr>
        <w:t xml:space="preserve"> </w:t>
      </w:r>
      <w:r w:rsidRPr="00B6074A">
        <w:rPr>
          <w:rFonts w:ascii="Garamond" w:hAnsi="Garamond"/>
          <w:bCs/>
        </w:rPr>
        <w:t>(</w:t>
      </w:r>
      <w:r w:rsidR="004D46AA">
        <w:rPr>
          <w:rFonts w:ascii="Garamond" w:hAnsi="Garamond"/>
          <w:bCs/>
        </w:rPr>
        <w:t>_______ ___ __________________</w:t>
      </w:r>
      <w:r w:rsidRPr="00B6074A">
        <w:rPr>
          <w:rFonts w:ascii="Garamond" w:hAnsi="Garamond"/>
          <w:bCs/>
        </w:rPr>
        <w:t>) – molecules of a liquid break free</w:t>
      </w:r>
    </w:p>
    <w:p w14:paraId="25DBC0F7" w14:textId="77777777" w:rsidR="00B6074A" w:rsidRPr="004D46AA" w:rsidRDefault="00B6074A" w:rsidP="00B6074A">
      <w:pPr>
        <w:numPr>
          <w:ilvl w:val="0"/>
          <w:numId w:val="3"/>
        </w:numPr>
        <w:rPr>
          <w:rFonts w:ascii="Garamond" w:hAnsi="Garamond"/>
        </w:rPr>
      </w:pPr>
      <w:r w:rsidRPr="00B6074A">
        <w:rPr>
          <w:rFonts w:ascii="Garamond" w:hAnsi="Garamond"/>
          <w:bCs/>
        </w:rPr>
        <w:t>∆</w:t>
      </w:r>
      <w:proofErr w:type="spellStart"/>
      <w:r w:rsidRPr="00B6074A">
        <w:rPr>
          <w:rFonts w:ascii="Garamond" w:hAnsi="Garamond"/>
          <w:bCs/>
        </w:rPr>
        <w:t>H</w:t>
      </w:r>
      <w:r w:rsidRPr="00B6074A">
        <w:rPr>
          <w:rFonts w:ascii="Garamond" w:hAnsi="Garamond"/>
          <w:bCs/>
          <w:vertAlign w:val="subscript"/>
        </w:rPr>
        <w:t>vap</w:t>
      </w:r>
      <w:proofErr w:type="spellEnd"/>
      <w:r w:rsidRPr="00B6074A">
        <w:rPr>
          <w:rFonts w:ascii="Garamond" w:hAnsi="Garamond"/>
          <w:bCs/>
        </w:rPr>
        <w:t xml:space="preserve"> is almost always larger in comparison to ∆</w:t>
      </w:r>
      <w:proofErr w:type="spellStart"/>
      <w:r w:rsidRPr="00B6074A">
        <w:rPr>
          <w:rFonts w:ascii="Garamond" w:hAnsi="Garamond"/>
          <w:bCs/>
        </w:rPr>
        <w:t>H</w:t>
      </w:r>
      <w:r w:rsidRPr="00B6074A">
        <w:rPr>
          <w:rFonts w:ascii="Garamond" w:hAnsi="Garamond"/>
          <w:bCs/>
          <w:vertAlign w:val="subscript"/>
        </w:rPr>
        <w:t>fus</w:t>
      </w:r>
      <w:proofErr w:type="spellEnd"/>
      <w:r w:rsidRPr="00B6074A">
        <w:rPr>
          <w:rFonts w:ascii="Garamond" w:hAnsi="Garamond"/>
          <w:bCs/>
        </w:rPr>
        <w:t xml:space="preserve"> </w:t>
      </w:r>
      <w:r w:rsidR="004D46AA">
        <w:rPr>
          <w:rFonts w:ascii="Garamond" w:hAnsi="Garamond"/>
          <w:bCs/>
        </w:rPr>
        <w:t xml:space="preserve">WHY? </w:t>
      </w:r>
    </w:p>
    <w:p w14:paraId="7A86988C" w14:textId="77777777" w:rsidR="004D46AA" w:rsidRDefault="004D46AA" w:rsidP="004D46AA">
      <w:pPr>
        <w:ind w:left="720"/>
        <w:rPr>
          <w:rFonts w:ascii="Garamond" w:hAnsi="Garamond"/>
          <w:bCs/>
        </w:rPr>
      </w:pPr>
      <w:r>
        <w:rPr>
          <w:rFonts w:ascii="Garamond" w:hAnsi="Garamond"/>
          <w:bCs/>
        </w:rPr>
        <w:t>Explain</w:t>
      </w:r>
    </w:p>
    <w:p w14:paraId="18972461" w14:textId="77777777" w:rsidR="004D46AA" w:rsidRDefault="004D46AA" w:rsidP="004D46AA">
      <w:pPr>
        <w:ind w:left="720"/>
        <w:rPr>
          <w:rFonts w:ascii="Garamond" w:hAnsi="Garamond"/>
          <w:bCs/>
        </w:rPr>
      </w:pPr>
    </w:p>
    <w:p w14:paraId="795B57E7" w14:textId="77777777" w:rsidR="004D46AA" w:rsidRPr="00B6074A" w:rsidRDefault="004D46AA" w:rsidP="004D46AA">
      <w:pPr>
        <w:ind w:left="720"/>
        <w:rPr>
          <w:rFonts w:ascii="Garamond" w:hAnsi="Garamond"/>
        </w:rPr>
      </w:pPr>
    </w:p>
    <w:p w14:paraId="404841BD" w14:textId="77777777" w:rsidR="00B6074A" w:rsidRPr="00B6074A" w:rsidRDefault="00B6074A" w:rsidP="00B6074A">
      <w:pPr>
        <w:numPr>
          <w:ilvl w:val="0"/>
          <w:numId w:val="3"/>
        </w:numPr>
        <w:rPr>
          <w:rFonts w:ascii="Garamond" w:hAnsi="Garamond"/>
        </w:rPr>
      </w:pPr>
      <w:r w:rsidRPr="00B6074A">
        <w:rPr>
          <w:rFonts w:ascii="Garamond" w:hAnsi="Garamond"/>
          <w:bCs/>
        </w:rPr>
        <w:t>∆</w:t>
      </w:r>
      <w:proofErr w:type="spellStart"/>
      <w:r w:rsidRPr="00B6074A">
        <w:rPr>
          <w:rFonts w:ascii="Garamond" w:hAnsi="Garamond"/>
          <w:bCs/>
        </w:rPr>
        <w:t>H</w:t>
      </w:r>
      <w:r w:rsidRPr="00B6074A">
        <w:rPr>
          <w:rFonts w:ascii="Garamond" w:hAnsi="Garamond"/>
          <w:bCs/>
          <w:vertAlign w:val="subscript"/>
        </w:rPr>
        <w:t>sub</w:t>
      </w:r>
      <w:proofErr w:type="spellEnd"/>
      <w:r w:rsidRPr="00B6074A">
        <w:rPr>
          <w:rFonts w:ascii="Garamond" w:hAnsi="Garamond"/>
          <w:bCs/>
          <w:vertAlign w:val="subscript"/>
        </w:rPr>
        <w:t xml:space="preserve"> </w:t>
      </w:r>
      <w:r w:rsidRPr="00B6074A">
        <w:rPr>
          <w:rFonts w:ascii="Garamond" w:hAnsi="Garamond"/>
          <w:bCs/>
        </w:rPr>
        <w:t>(</w:t>
      </w:r>
      <w:r w:rsidR="004D46AA">
        <w:rPr>
          <w:rFonts w:ascii="Garamond" w:hAnsi="Garamond"/>
          <w:bCs/>
        </w:rPr>
        <w:t>_______ ___ ___________________</w:t>
      </w:r>
      <w:r w:rsidRPr="00B6074A">
        <w:rPr>
          <w:rFonts w:ascii="Garamond" w:hAnsi="Garamond"/>
          <w:bCs/>
        </w:rPr>
        <w:t>) – molecules transition from a solid to a gas</w:t>
      </w:r>
    </w:p>
    <w:p w14:paraId="2F0EBD36" w14:textId="77777777" w:rsidR="00B6074A" w:rsidRPr="00B6074A" w:rsidRDefault="00B6074A" w:rsidP="00B6074A">
      <w:pPr>
        <w:numPr>
          <w:ilvl w:val="0"/>
          <w:numId w:val="3"/>
        </w:numPr>
        <w:rPr>
          <w:rFonts w:ascii="Garamond" w:hAnsi="Garamond"/>
        </w:rPr>
      </w:pPr>
      <w:r w:rsidRPr="00B6074A">
        <w:rPr>
          <w:rFonts w:ascii="Garamond" w:hAnsi="Garamond"/>
          <w:bCs/>
        </w:rPr>
        <w:t>∆</w:t>
      </w:r>
      <w:proofErr w:type="spellStart"/>
      <w:r w:rsidRPr="00B6074A">
        <w:rPr>
          <w:rFonts w:ascii="Garamond" w:hAnsi="Garamond"/>
          <w:bCs/>
        </w:rPr>
        <w:t>H</w:t>
      </w:r>
      <w:r w:rsidRPr="00B6074A">
        <w:rPr>
          <w:rFonts w:ascii="Garamond" w:hAnsi="Garamond"/>
          <w:bCs/>
          <w:vertAlign w:val="subscript"/>
        </w:rPr>
        <w:t>sub</w:t>
      </w:r>
      <w:proofErr w:type="spellEnd"/>
      <w:r w:rsidRPr="00B6074A">
        <w:rPr>
          <w:rFonts w:ascii="Garamond" w:hAnsi="Garamond"/>
          <w:bCs/>
        </w:rPr>
        <w:t xml:space="preserve"> = ∆</w:t>
      </w:r>
      <w:proofErr w:type="spellStart"/>
      <w:r w:rsidRPr="00B6074A">
        <w:rPr>
          <w:rFonts w:ascii="Garamond" w:hAnsi="Garamond"/>
          <w:bCs/>
        </w:rPr>
        <w:t>H</w:t>
      </w:r>
      <w:r w:rsidRPr="00B6074A">
        <w:rPr>
          <w:rFonts w:ascii="Garamond" w:hAnsi="Garamond"/>
          <w:bCs/>
          <w:vertAlign w:val="subscript"/>
        </w:rPr>
        <w:t>fus</w:t>
      </w:r>
      <w:proofErr w:type="spellEnd"/>
      <w:r w:rsidRPr="00B6074A">
        <w:rPr>
          <w:rFonts w:ascii="Garamond" w:hAnsi="Garamond"/>
          <w:bCs/>
        </w:rPr>
        <w:t xml:space="preserve"> + ∆</w:t>
      </w:r>
      <w:proofErr w:type="spellStart"/>
      <w:r w:rsidRPr="00B6074A">
        <w:rPr>
          <w:rFonts w:ascii="Garamond" w:hAnsi="Garamond"/>
          <w:bCs/>
        </w:rPr>
        <w:t>H</w:t>
      </w:r>
      <w:r w:rsidRPr="00B6074A">
        <w:rPr>
          <w:rFonts w:ascii="Garamond" w:hAnsi="Garamond"/>
          <w:bCs/>
          <w:vertAlign w:val="subscript"/>
        </w:rPr>
        <w:t>vap</w:t>
      </w:r>
      <w:proofErr w:type="spellEnd"/>
      <w:r w:rsidRPr="00B6074A">
        <w:rPr>
          <w:rFonts w:ascii="Garamond" w:hAnsi="Garamond"/>
          <w:bCs/>
        </w:rPr>
        <w:t xml:space="preserve"> </w:t>
      </w:r>
    </w:p>
    <w:p w14:paraId="637D9A61" w14:textId="77777777" w:rsidR="00B6074A" w:rsidRDefault="004D46AA" w:rsidP="004D46AA">
      <w:pPr>
        <w:rPr>
          <w:rFonts w:ascii="Garamond" w:hAnsi="Garamond"/>
          <w:bCs/>
        </w:rPr>
      </w:pPr>
      <w:r>
        <w:rPr>
          <w:rFonts w:ascii="Garamond" w:hAnsi="Garamond"/>
          <w:bCs/>
        </w:rPr>
        <w:t xml:space="preserve">Example:  </w:t>
      </w:r>
      <w:r w:rsidR="00B6074A" w:rsidRPr="00B6074A">
        <w:rPr>
          <w:rFonts w:ascii="Garamond" w:hAnsi="Garamond"/>
          <w:bCs/>
        </w:rPr>
        <w:t>A 5.00 g sample of H</w:t>
      </w:r>
      <w:r w:rsidR="00B6074A" w:rsidRPr="00B6074A">
        <w:rPr>
          <w:rFonts w:ascii="Garamond" w:hAnsi="Garamond"/>
          <w:bCs/>
          <w:vertAlign w:val="subscript"/>
        </w:rPr>
        <w:t>2</w:t>
      </w:r>
      <w:r w:rsidR="00B6074A" w:rsidRPr="00B6074A">
        <w:rPr>
          <w:rFonts w:ascii="Garamond" w:hAnsi="Garamond"/>
          <w:bCs/>
        </w:rPr>
        <w:t xml:space="preserve">O is removed from a freezer and heated from an initial temperature of </w:t>
      </w:r>
      <w:r>
        <w:rPr>
          <w:rFonts w:ascii="Garamond" w:hAnsi="Garamond"/>
          <w:bCs/>
        </w:rPr>
        <w:t xml:space="preserve">      </w:t>
      </w:r>
      <w:r w:rsidR="00B6074A" w:rsidRPr="00B6074A">
        <w:rPr>
          <w:rFonts w:ascii="Garamond" w:hAnsi="Garamond"/>
          <w:bCs/>
        </w:rPr>
        <w:t>-5.00</w:t>
      </w:r>
      <w:r w:rsidR="00B6074A" w:rsidRPr="00B6074A">
        <w:rPr>
          <w:rFonts w:ascii="Garamond" w:hAnsi="Garamond"/>
          <w:bCs/>
          <w:vertAlign w:val="superscript"/>
        </w:rPr>
        <w:t>o</w:t>
      </w:r>
      <w:r w:rsidR="00B6074A" w:rsidRPr="00B6074A">
        <w:rPr>
          <w:rFonts w:ascii="Garamond" w:hAnsi="Garamond"/>
          <w:bCs/>
        </w:rPr>
        <w:t>C to a final temperature of 102.0</w:t>
      </w:r>
      <w:r w:rsidR="00B6074A" w:rsidRPr="00B6074A">
        <w:rPr>
          <w:rFonts w:ascii="Garamond" w:hAnsi="Garamond"/>
          <w:bCs/>
          <w:vertAlign w:val="superscript"/>
        </w:rPr>
        <w:t>o</w:t>
      </w:r>
      <w:r w:rsidR="00B6074A" w:rsidRPr="00B6074A">
        <w:rPr>
          <w:rFonts w:ascii="Garamond" w:hAnsi="Garamond"/>
          <w:bCs/>
        </w:rPr>
        <w:t>C.</w:t>
      </w:r>
    </w:p>
    <w:p w14:paraId="64986C4E" w14:textId="77777777" w:rsidR="004D46AA" w:rsidRPr="004D46AA" w:rsidRDefault="004D46AA" w:rsidP="004D46AA">
      <w:pPr>
        <w:numPr>
          <w:ilvl w:val="0"/>
          <w:numId w:val="5"/>
        </w:numPr>
        <w:rPr>
          <w:rFonts w:ascii="Garamond" w:hAnsi="Garamond"/>
        </w:rPr>
      </w:pPr>
      <w:r w:rsidRPr="004D46AA">
        <w:rPr>
          <w:rFonts w:ascii="Garamond" w:hAnsi="Garamond"/>
        </w:rPr>
        <w:t>Given the following data, calculate the amount of energy that has to be absorbed by the H</w:t>
      </w:r>
      <w:r w:rsidRPr="004D46AA">
        <w:rPr>
          <w:rFonts w:ascii="Garamond" w:hAnsi="Garamond"/>
          <w:vertAlign w:val="subscript"/>
        </w:rPr>
        <w:t>2</w:t>
      </w:r>
      <w:r w:rsidRPr="004D46AA">
        <w:rPr>
          <w:rFonts w:ascii="Garamond" w:hAnsi="Garamond"/>
        </w:rPr>
        <w:t>O during the whole process.</w:t>
      </w:r>
    </w:p>
    <w:p w14:paraId="467FC9D9" w14:textId="77777777" w:rsidR="004D46AA" w:rsidRPr="004D46AA" w:rsidRDefault="004D46AA" w:rsidP="004D46AA">
      <w:pPr>
        <w:rPr>
          <w:rFonts w:ascii="Garamond" w:hAnsi="Garamond"/>
        </w:rPr>
      </w:pPr>
      <w:r w:rsidRPr="004D46AA">
        <w:rPr>
          <w:rFonts w:ascii="Garamond" w:hAnsi="Garamond"/>
        </w:rPr>
        <w:tab/>
        <w:t>Freezing point of H</w:t>
      </w:r>
      <w:r w:rsidRPr="004D46AA">
        <w:rPr>
          <w:rFonts w:ascii="Garamond" w:hAnsi="Garamond"/>
          <w:vertAlign w:val="subscript"/>
        </w:rPr>
        <w:t>2</w:t>
      </w:r>
      <w:r w:rsidRPr="004D46AA">
        <w:rPr>
          <w:rFonts w:ascii="Garamond" w:hAnsi="Garamond"/>
        </w:rPr>
        <w:t>O=0.00</w:t>
      </w:r>
      <w:r w:rsidRPr="004D46AA">
        <w:rPr>
          <w:rFonts w:ascii="Garamond" w:hAnsi="Garamond"/>
          <w:vertAlign w:val="superscript"/>
        </w:rPr>
        <w:t>o</w:t>
      </w:r>
      <w:r w:rsidRPr="004D46AA">
        <w:rPr>
          <w:rFonts w:ascii="Garamond" w:hAnsi="Garamond"/>
        </w:rPr>
        <w:t>C; Boiling point of H</w:t>
      </w:r>
      <w:r w:rsidRPr="004D46AA">
        <w:rPr>
          <w:rFonts w:ascii="Garamond" w:hAnsi="Garamond"/>
          <w:vertAlign w:val="subscript"/>
        </w:rPr>
        <w:t>2</w:t>
      </w:r>
      <w:r w:rsidRPr="004D46AA">
        <w:rPr>
          <w:rFonts w:ascii="Garamond" w:hAnsi="Garamond"/>
        </w:rPr>
        <w:t>O = 100.</w:t>
      </w:r>
      <w:r w:rsidRPr="004D46AA">
        <w:rPr>
          <w:rFonts w:ascii="Garamond" w:hAnsi="Garamond"/>
          <w:vertAlign w:val="superscript"/>
        </w:rPr>
        <w:t>o</w:t>
      </w:r>
      <w:r w:rsidRPr="004D46AA">
        <w:rPr>
          <w:rFonts w:ascii="Garamond" w:hAnsi="Garamond"/>
        </w:rPr>
        <w:t>C</w:t>
      </w:r>
    </w:p>
    <w:p w14:paraId="2F6F57AF" w14:textId="77777777" w:rsidR="004D46AA" w:rsidRPr="004D46AA" w:rsidRDefault="004D46AA" w:rsidP="004D46AA">
      <w:pPr>
        <w:rPr>
          <w:rFonts w:ascii="Garamond" w:hAnsi="Garamond"/>
        </w:rPr>
      </w:pPr>
      <w:r w:rsidRPr="004D46AA">
        <w:rPr>
          <w:rFonts w:ascii="Garamond" w:hAnsi="Garamond"/>
        </w:rPr>
        <w:tab/>
      </w:r>
      <w:proofErr w:type="spellStart"/>
      <w:r w:rsidRPr="004D46AA">
        <w:rPr>
          <w:rFonts w:ascii="Times New Roman" w:hAnsi="Times New Roman" w:cs="Times New Roman"/>
        </w:rPr>
        <w:t>Δ</w:t>
      </w:r>
      <w:r w:rsidRPr="004D46AA">
        <w:rPr>
          <w:rFonts w:ascii="Garamond" w:hAnsi="Garamond"/>
        </w:rPr>
        <w:t>H</w:t>
      </w:r>
      <w:r w:rsidRPr="004D46AA">
        <w:rPr>
          <w:rFonts w:ascii="Garamond" w:hAnsi="Garamond"/>
          <w:vertAlign w:val="subscript"/>
        </w:rPr>
        <w:t>fus</w:t>
      </w:r>
      <w:proofErr w:type="spellEnd"/>
      <w:r w:rsidRPr="004D46AA">
        <w:rPr>
          <w:rFonts w:ascii="Garamond" w:hAnsi="Garamond"/>
        </w:rPr>
        <w:t xml:space="preserve"> of H</w:t>
      </w:r>
      <w:r w:rsidRPr="004D46AA">
        <w:rPr>
          <w:rFonts w:ascii="Garamond" w:hAnsi="Garamond"/>
          <w:vertAlign w:val="subscript"/>
        </w:rPr>
        <w:t>2</w:t>
      </w:r>
      <w:r w:rsidRPr="004D46AA">
        <w:rPr>
          <w:rFonts w:ascii="Garamond" w:hAnsi="Garamond"/>
        </w:rPr>
        <w:t>O = 6.01 kJmol</w:t>
      </w:r>
      <w:r w:rsidRPr="004D46AA">
        <w:rPr>
          <w:rFonts w:ascii="Garamond" w:hAnsi="Garamond"/>
          <w:vertAlign w:val="superscript"/>
        </w:rPr>
        <w:t>-1</w:t>
      </w:r>
    </w:p>
    <w:p w14:paraId="5D83A3D9" w14:textId="77777777" w:rsidR="004D46AA" w:rsidRPr="004D46AA" w:rsidRDefault="004D46AA" w:rsidP="004D46AA">
      <w:pPr>
        <w:rPr>
          <w:rFonts w:ascii="Garamond" w:hAnsi="Garamond"/>
        </w:rPr>
      </w:pPr>
      <w:r w:rsidRPr="004D46AA">
        <w:rPr>
          <w:rFonts w:ascii="Garamond" w:hAnsi="Garamond"/>
        </w:rPr>
        <w:tab/>
      </w:r>
      <w:proofErr w:type="spellStart"/>
      <w:r w:rsidRPr="004D46AA">
        <w:rPr>
          <w:rFonts w:ascii="Times New Roman" w:hAnsi="Times New Roman" w:cs="Times New Roman"/>
        </w:rPr>
        <w:t>Δ</w:t>
      </w:r>
      <w:r w:rsidRPr="004D46AA">
        <w:rPr>
          <w:rFonts w:ascii="Garamond" w:hAnsi="Garamond"/>
        </w:rPr>
        <w:t>H</w:t>
      </w:r>
      <w:r w:rsidRPr="004D46AA">
        <w:rPr>
          <w:rFonts w:ascii="Garamond" w:hAnsi="Garamond"/>
          <w:vertAlign w:val="subscript"/>
        </w:rPr>
        <w:t>vap</w:t>
      </w:r>
      <w:proofErr w:type="spellEnd"/>
      <w:r w:rsidRPr="004D46AA">
        <w:rPr>
          <w:rFonts w:ascii="Garamond" w:hAnsi="Garamond"/>
        </w:rPr>
        <w:t xml:space="preserve"> of H</w:t>
      </w:r>
      <w:r w:rsidRPr="004D46AA">
        <w:rPr>
          <w:rFonts w:ascii="Garamond" w:hAnsi="Garamond"/>
          <w:vertAlign w:val="subscript"/>
        </w:rPr>
        <w:t>2</w:t>
      </w:r>
      <w:r w:rsidRPr="004D46AA">
        <w:rPr>
          <w:rFonts w:ascii="Garamond" w:hAnsi="Garamond"/>
        </w:rPr>
        <w:t>O = 40.7 kJmol</w:t>
      </w:r>
      <w:r w:rsidRPr="004D46AA">
        <w:rPr>
          <w:rFonts w:ascii="Garamond" w:hAnsi="Garamond"/>
          <w:vertAlign w:val="superscript"/>
        </w:rPr>
        <w:t>-1</w:t>
      </w:r>
    </w:p>
    <w:p w14:paraId="1E319C6B" w14:textId="77777777" w:rsidR="004D46AA" w:rsidRPr="004D46AA" w:rsidRDefault="004D46AA" w:rsidP="004D46AA">
      <w:pPr>
        <w:rPr>
          <w:rFonts w:ascii="Garamond" w:hAnsi="Garamond"/>
        </w:rPr>
      </w:pPr>
      <w:r w:rsidRPr="004D46AA">
        <w:rPr>
          <w:rFonts w:ascii="Garamond" w:hAnsi="Garamond"/>
        </w:rPr>
        <w:tab/>
      </w:r>
      <w:proofErr w:type="gramStart"/>
      <w:r w:rsidRPr="004D46AA">
        <w:rPr>
          <w:rFonts w:ascii="Garamond" w:hAnsi="Garamond"/>
        </w:rPr>
        <w:t>specific</w:t>
      </w:r>
      <w:proofErr w:type="gramEnd"/>
      <w:r w:rsidRPr="004D46AA">
        <w:rPr>
          <w:rFonts w:ascii="Garamond" w:hAnsi="Garamond"/>
        </w:rPr>
        <w:t xml:space="preserve"> heat capacity of water = 4.18 Jg</w:t>
      </w:r>
      <w:r w:rsidRPr="004D46AA">
        <w:rPr>
          <w:rFonts w:ascii="Garamond" w:hAnsi="Garamond"/>
          <w:vertAlign w:val="superscript"/>
        </w:rPr>
        <w:t>-1</w:t>
      </w:r>
      <w:r w:rsidRPr="004D46AA">
        <w:rPr>
          <w:rFonts w:ascii="Garamond" w:hAnsi="Garamond"/>
        </w:rPr>
        <w:t>K</w:t>
      </w:r>
      <w:r w:rsidRPr="004D46AA">
        <w:rPr>
          <w:rFonts w:ascii="Garamond" w:hAnsi="Garamond"/>
          <w:vertAlign w:val="superscript"/>
        </w:rPr>
        <w:t>-1</w:t>
      </w:r>
    </w:p>
    <w:p w14:paraId="704A6D84" w14:textId="77777777" w:rsidR="004D46AA" w:rsidRPr="004D46AA" w:rsidRDefault="004D46AA" w:rsidP="004D46AA">
      <w:pPr>
        <w:rPr>
          <w:rFonts w:ascii="Garamond" w:hAnsi="Garamond"/>
        </w:rPr>
      </w:pPr>
      <w:r w:rsidRPr="004D46AA">
        <w:rPr>
          <w:rFonts w:ascii="Garamond" w:hAnsi="Garamond"/>
        </w:rPr>
        <w:tab/>
      </w:r>
      <w:proofErr w:type="gramStart"/>
      <w:r w:rsidRPr="004D46AA">
        <w:rPr>
          <w:rFonts w:ascii="Garamond" w:hAnsi="Garamond"/>
        </w:rPr>
        <w:t>specific</w:t>
      </w:r>
      <w:proofErr w:type="gramEnd"/>
      <w:r w:rsidRPr="004D46AA">
        <w:rPr>
          <w:rFonts w:ascii="Garamond" w:hAnsi="Garamond"/>
        </w:rPr>
        <w:t xml:space="preserve"> heat capacity of steam = 2.08 Jg</w:t>
      </w:r>
      <w:r w:rsidRPr="004D46AA">
        <w:rPr>
          <w:rFonts w:ascii="Garamond" w:hAnsi="Garamond"/>
          <w:vertAlign w:val="superscript"/>
        </w:rPr>
        <w:t>-1</w:t>
      </w:r>
      <w:r w:rsidRPr="004D46AA">
        <w:rPr>
          <w:rFonts w:ascii="Garamond" w:hAnsi="Garamond"/>
        </w:rPr>
        <w:t>K</w:t>
      </w:r>
      <w:r w:rsidRPr="004D46AA">
        <w:rPr>
          <w:rFonts w:ascii="Garamond" w:hAnsi="Garamond"/>
          <w:vertAlign w:val="superscript"/>
        </w:rPr>
        <w:t>-1</w:t>
      </w:r>
    </w:p>
    <w:p w14:paraId="72584714" w14:textId="77777777" w:rsidR="004D46AA" w:rsidRDefault="004D46AA" w:rsidP="004D46AA">
      <w:pPr>
        <w:ind w:left="720"/>
        <w:rPr>
          <w:rFonts w:ascii="Garamond" w:hAnsi="Garamond"/>
        </w:rPr>
      </w:pPr>
    </w:p>
    <w:p w14:paraId="3FABBA49" w14:textId="77777777" w:rsidR="004D46AA" w:rsidRDefault="004D46AA" w:rsidP="004D46AA">
      <w:pPr>
        <w:ind w:left="720"/>
        <w:rPr>
          <w:rFonts w:ascii="Garamond" w:hAnsi="Garamond"/>
        </w:rPr>
      </w:pPr>
    </w:p>
    <w:p w14:paraId="3A164B47" w14:textId="77777777" w:rsidR="004D46AA" w:rsidRDefault="004D46AA" w:rsidP="004D46AA">
      <w:pPr>
        <w:ind w:left="720"/>
        <w:rPr>
          <w:rFonts w:ascii="Garamond" w:hAnsi="Garamond"/>
        </w:rPr>
      </w:pPr>
    </w:p>
    <w:p w14:paraId="0452A495" w14:textId="77777777" w:rsidR="004D46AA" w:rsidRDefault="004D46AA" w:rsidP="004D46AA">
      <w:pPr>
        <w:ind w:left="720"/>
        <w:rPr>
          <w:rFonts w:ascii="Garamond" w:hAnsi="Garamond"/>
        </w:rPr>
      </w:pPr>
    </w:p>
    <w:p w14:paraId="7180AE09" w14:textId="77777777" w:rsidR="004D46AA" w:rsidRPr="004D46AA" w:rsidRDefault="004D46AA" w:rsidP="004D46AA">
      <w:pPr>
        <w:pStyle w:val="ListParagraph"/>
        <w:numPr>
          <w:ilvl w:val="0"/>
          <w:numId w:val="5"/>
        </w:numPr>
        <w:rPr>
          <w:rFonts w:ascii="Garamond" w:hAnsi="Garamond"/>
        </w:rPr>
      </w:pPr>
      <w:r w:rsidRPr="004D46AA">
        <w:rPr>
          <w:rFonts w:ascii="Garamond" w:hAnsi="Garamond"/>
        </w:rPr>
        <w:t xml:space="preserve">Calculate the percentage of the total energy required for the overall process in a) that is used </w:t>
      </w:r>
      <w:proofErr w:type="gramStart"/>
      <w:r w:rsidRPr="004D46AA">
        <w:rPr>
          <w:rFonts w:ascii="Garamond" w:hAnsi="Garamond"/>
        </w:rPr>
        <w:t>just  in</w:t>
      </w:r>
      <w:proofErr w:type="gramEnd"/>
      <w:r w:rsidRPr="004D46AA">
        <w:rPr>
          <w:rFonts w:ascii="Garamond" w:hAnsi="Garamond"/>
        </w:rPr>
        <w:t xml:space="preserve"> heating the liquid water.</w:t>
      </w:r>
    </w:p>
    <w:p w14:paraId="70A17B2A" w14:textId="77777777" w:rsidR="004D46AA" w:rsidRDefault="004D46AA" w:rsidP="004D46AA">
      <w:pPr>
        <w:pStyle w:val="ListParagraph"/>
        <w:rPr>
          <w:rFonts w:ascii="Garamond" w:hAnsi="Garamond"/>
        </w:rPr>
      </w:pPr>
    </w:p>
    <w:p w14:paraId="7DFEE9AC" w14:textId="77777777" w:rsidR="004D46AA" w:rsidRDefault="004D46AA" w:rsidP="004D46AA">
      <w:pPr>
        <w:pStyle w:val="ListParagraph"/>
        <w:rPr>
          <w:rFonts w:ascii="Garamond" w:hAnsi="Garamond"/>
        </w:rPr>
      </w:pPr>
    </w:p>
    <w:p w14:paraId="37576F95" w14:textId="77777777" w:rsidR="004D46AA" w:rsidRDefault="004D46AA" w:rsidP="004D46AA">
      <w:pPr>
        <w:pStyle w:val="ListParagraph"/>
        <w:rPr>
          <w:rFonts w:ascii="Garamond" w:hAnsi="Garamond"/>
        </w:rPr>
      </w:pPr>
    </w:p>
    <w:p w14:paraId="306089F6" w14:textId="77777777" w:rsidR="004D46AA" w:rsidRPr="004D46AA" w:rsidRDefault="004D46AA" w:rsidP="004D46AA">
      <w:pPr>
        <w:pStyle w:val="ListParagraph"/>
        <w:numPr>
          <w:ilvl w:val="0"/>
          <w:numId w:val="5"/>
        </w:numPr>
        <w:rPr>
          <w:rFonts w:ascii="Garamond" w:hAnsi="Garamond"/>
        </w:rPr>
      </w:pPr>
      <w:r w:rsidRPr="004D46AA">
        <w:rPr>
          <w:rFonts w:ascii="Garamond" w:hAnsi="Garamond"/>
        </w:rPr>
        <w:t>Calculate the mass of ice at 0.00</w:t>
      </w:r>
      <w:r w:rsidRPr="004D46AA">
        <w:rPr>
          <w:rFonts w:ascii="Garamond" w:hAnsi="Garamond"/>
          <w:vertAlign w:val="superscript"/>
        </w:rPr>
        <w:t>o</w:t>
      </w:r>
      <w:r w:rsidRPr="004D46AA">
        <w:rPr>
          <w:rFonts w:ascii="Garamond" w:hAnsi="Garamond"/>
        </w:rPr>
        <w:t>C that can be melted in 30 minutes by a heater that produces 8000 kJ of energy per hour but in such a</w:t>
      </w:r>
      <w:r w:rsidR="003777E2">
        <w:rPr>
          <w:rFonts w:ascii="Garamond" w:hAnsi="Garamond"/>
        </w:rPr>
        <w:t xml:space="preserve"> way that only 70% of the heat </w:t>
      </w:r>
      <w:r w:rsidRPr="004D46AA">
        <w:rPr>
          <w:rFonts w:ascii="Garamond" w:hAnsi="Garamond"/>
        </w:rPr>
        <w:t>produced is absorbed by the ice.</w:t>
      </w:r>
    </w:p>
    <w:p w14:paraId="02996C40" w14:textId="77777777" w:rsidR="004D46AA" w:rsidRPr="00B6074A" w:rsidRDefault="004D46AA" w:rsidP="004D46AA">
      <w:pPr>
        <w:rPr>
          <w:rFonts w:ascii="Garamond" w:hAnsi="Garamond"/>
        </w:rPr>
      </w:pPr>
    </w:p>
    <w:p w14:paraId="52DA8A79" w14:textId="77777777" w:rsidR="004D46AA" w:rsidRDefault="004D46AA" w:rsidP="004D46AA">
      <w:pPr>
        <w:rPr>
          <w:rFonts w:ascii="Garamond" w:hAnsi="Garamond"/>
          <w:bCs/>
        </w:rPr>
      </w:pPr>
    </w:p>
    <w:p w14:paraId="24FF18C8" w14:textId="77777777" w:rsidR="004D46AA" w:rsidRDefault="004D46AA" w:rsidP="004D46AA">
      <w:pPr>
        <w:rPr>
          <w:rFonts w:ascii="Garamond" w:hAnsi="Garamond"/>
          <w:bCs/>
        </w:rPr>
      </w:pPr>
    </w:p>
    <w:p w14:paraId="69666C72" w14:textId="77777777" w:rsidR="004D46AA" w:rsidRDefault="00A94026" w:rsidP="004D46AA">
      <w:pPr>
        <w:rPr>
          <w:rFonts w:ascii="Garamond" w:hAnsi="Garamond"/>
          <w:bCs/>
        </w:rPr>
      </w:pPr>
      <w:r w:rsidRPr="004D46AA">
        <w:rPr>
          <w:rFonts w:ascii="Garamond" w:hAnsi="Garamond"/>
          <w:bCs/>
          <w:noProof/>
        </w:rPr>
        <w:drawing>
          <wp:anchor distT="0" distB="0" distL="114300" distR="114300" simplePos="0" relativeHeight="251695104" behindDoc="0" locked="0" layoutInCell="1" allowOverlap="1" wp14:anchorId="208017F4" wp14:editId="6D23AE8D">
            <wp:simplePos x="0" y="0"/>
            <wp:positionH relativeFrom="column">
              <wp:posOffset>3429000</wp:posOffset>
            </wp:positionH>
            <wp:positionV relativeFrom="paragraph">
              <wp:posOffset>110490</wp:posOffset>
            </wp:positionV>
            <wp:extent cx="3334385" cy="2623820"/>
            <wp:effectExtent l="0" t="0" r="0" b="0"/>
            <wp:wrapSquare wrapText="bothSides"/>
            <wp:docPr id="1443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6"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l="83659" t="56000" r="1250" b="25000"/>
                    <a:stretch>
                      <a:fillRect/>
                    </a:stretch>
                  </pic:blipFill>
                  <pic:spPr bwMode="auto">
                    <a:xfrm>
                      <a:off x="0" y="0"/>
                      <a:ext cx="3334385" cy="2623820"/>
                    </a:xfrm>
                    <a:prstGeom prst="rect">
                      <a:avLst/>
                    </a:prstGeom>
                    <a:noFill/>
                    <a:ln w="9525">
                      <a:noFill/>
                      <a:miter lim="800000"/>
                      <a:headEnd/>
                      <a:tailEnd/>
                    </a:ln>
                  </pic:spPr>
                </pic:pic>
              </a:graphicData>
            </a:graphic>
          </wp:anchor>
        </w:drawing>
      </w:r>
    </w:p>
    <w:p w14:paraId="195B4FAC" w14:textId="77777777" w:rsidR="004D46AA" w:rsidRDefault="004D46AA" w:rsidP="004D46AA">
      <w:pPr>
        <w:rPr>
          <w:rFonts w:ascii="Garamond" w:hAnsi="Garamond"/>
          <w:bCs/>
        </w:rPr>
      </w:pPr>
    </w:p>
    <w:p w14:paraId="5F0C2F6E" w14:textId="77777777" w:rsidR="00B6074A" w:rsidRPr="00B6074A" w:rsidRDefault="00B6074A" w:rsidP="004D46AA">
      <w:pPr>
        <w:rPr>
          <w:rFonts w:ascii="Garamond" w:hAnsi="Garamond"/>
        </w:rPr>
      </w:pPr>
      <w:r w:rsidRPr="00B6074A">
        <w:rPr>
          <w:rFonts w:ascii="Garamond" w:hAnsi="Garamond"/>
          <w:bCs/>
        </w:rPr>
        <w:t>Phase Diagrams</w:t>
      </w:r>
    </w:p>
    <w:p w14:paraId="718486C5" w14:textId="77777777" w:rsidR="00B6074A" w:rsidRPr="00B6074A" w:rsidRDefault="00B6074A" w:rsidP="00B6074A">
      <w:pPr>
        <w:numPr>
          <w:ilvl w:val="0"/>
          <w:numId w:val="3"/>
        </w:numPr>
        <w:rPr>
          <w:rFonts w:ascii="Garamond" w:hAnsi="Garamond"/>
        </w:rPr>
      </w:pPr>
      <w:r w:rsidRPr="00B6074A">
        <w:rPr>
          <w:rFonts w:ascii="Garamond" w:hAnsi="Garamond"/>
          <w:bCs/>
        </w:rPr>
        <w:t xml:space="preserve">A graphical way to summarize the conditions under which </w:t>
      </w:r>
      <w:r w:rsidR="004D46AA">
        <w:rPr>
          <w:rFonts w:ascii="Garamond" w:hAnsi="Garamond"/>
          <w:bCs/>
        </w:rPr>
        <w:t>__________________________</w:t>
      </w:r>
      <w:r w:rsidRPr="00B6074A">
        <w:rPr>
          <w:rFonts w:ascii="Garamond" w:hAnsi="Garamond"/>
          <w:bCs/>
        </w:rPr>
        <w:t xml:space="preserve"> exist between different states of matter</w:t>
      </w:r>
    </w:p>
    <w:p w14:paraId="04331E6B" w14:textId="77777777" w:rsidR="00B6074A" w:rsidRPr="00B6074A" w:rsidRDefault="004D46AA" w:rsidP="00B6074A">
      <w:pPr>
        <w:numPr>
          <w:ilvl w:val="0"/>
          <w:numId w:val="3"/>
        </w:numPr>
        <w:rPr>
          <w:rFonts w:ascii="Garamond" w:hAnsi="Garamond"/>
        </w:rPr>
      </w:pPr>
      <w:r>
        <w:rPr>
          <w:rFonts w:ascii="Garamond" w:hAnsi="Garamond"/>
          <w:bCs/>
        </w:rPr>
        <w:t xml:space="preserve">Predicts the phase of </w:t>
      </w:r>
      <w:r w:rsidR="00B6074A" w:rsidRPr="00B6074A">
        <w:rPr>
          <w:rFonts w:ascii="Garamond" w:hAnsi="Garamond"/>
          <w:bCs/>
        </w:rPr>
        <w:t>a substance at a given temperature and pressure</w:t>
      </w:r>
    </w:p>
    <w:p w14:paraId="3822A33F" w14:textId="77777777" w:rsidR="004D46AA" w:rsidRPr="004D46AA" w:rsidRDefault="00B6074A" w:rsidP="004D46AA">
      <w:pPr>
        <w:rPr>
          <w:rFonts w:ascii="Garamond" w:hAnsi="Garamond"/>
          <w:bCs/>
        </w:rPr>
      </w:pPr>
      <w:r w:rsidRPr="00B6074A">
        <w:rPr>
          <w:rFonts w:ascii="Garamond" w:hAnsi="Garamond"/>
          <w:bCs/>
        </w:rPr>
        <w:t>Interpreting a Phase Diagram</w:t>
      </w:r>
    </w:p>
    <w:p w14:paraId="23DD8074" w14:textId="77777777" w:rsidR="00B6074A" w:rsidRPr="00B6074A" w:rsidRDefault="00B6074A" w:rsidP="00B6074A">
      <w:pPr>
        <w:numPr>
          <w:ilvl w:val="0"/>
          <w:numId w:val="3"/>
        </w:numPr>
        <w:rPr>
          <w:rFonts w:ascii="Garamond" w:hAnsi="Garamond"/>
        </w:rPr>
      </w:pPr>
      <w:r w:rsidRPr="00B6074A">
        <w:rPr>
          <w:rFonts w:ascii="Garamond" w:hAnsi="Garamond"/>
          <w:bCs/>
        </w:rPr>
        <w:t>Critical Temperature: The highest temperature at which a distinct liquid phase can form</w:t>
      </w:r>
    </w:p>
    <w:p w14:paraId="0395B072" w14:textId="77777777" w:rsidR="00B6074A" w:rsidRPr="00B6074A" w:rsidRDefault="00B6074A" w:rsidP="00B6074A">
      <w:pPr>
        <w:numPr>
          <w:ilvl w:val="0"/>
          <w:numId w:val="3"/>
        </w:numPr>
        <w:rPr>
          <w:rFonts w:ascii="Garamond" w:hAnsi="Garamond"/>
        </w:rPr>
      </w:pPr>
      <w:r w:rsidRPr="00B6074A">
        <w:rPr>
          <w:rFonts w:ascii="Garamond" w:hAnsi="Garamond"/>
          <w:bCs/>
        </w:rPr>
        <w:t>Critical Pressure: pressure required to bring about liquefaction at this critical temperature</w:t>
      </w:r>
    </w:p>
    <w:p w14:paraId="209EB1C6" w14:textId="77777777" w:rsidR="00B6074A" w:rsidRPr="00B6074A" w:rsidRDefault="004D46AA" w:rsidP="00B6074A">
      <w:pPr>
        <w:numPr>
          <w:ilvl w:val="0"/>
          <w:numId w:val="3"/>
        </w:numPr>
        <w:rPr>
          <w:rFonts w:ascii="Garamond" w:hAnsi="Garamond"/>
        </w:rPr>
      </w:pPr>
      <w:r>
        <w:rPr>
          <w:rFonts w:ascii="Garamond" w:hAnsi="Garamond"/>
          <w:bCs/>
        </w:rPr>
        <w:t xml:space="preserve">______________ </w:t>
      </w:r>
      <w:proofErr w:type="gramStart"/>
      <w:r>
        <w:rPr>
          <w:rFonts w:ascii="Garamond" w:hAnsi="Garamond"/>
          <w:bCs/>
        </w:rPr>
        <w:t>and</w:t>
      </w:r>
      <w:proofErr w:type="gramEnd"/>
      <w:r>
        <w:rPr>
          <w:rFonts w:ascii="Garamond" w:hAnsi="Garamond"/>
          <w:bCs/>
        </w:rPr>
        <w:t xml:space="preserve">/or </w:t>
      </w:r>
      <w:r w:rsidR="00B6074A" w:rsidRPr="00B6074A">
        <w:rPr>
          <w:rFonts w:ascii="Garamond" w:hAnsi="Garamond"/>
          <w:bCs/>
        </w:rPr>
        <w:t xml:space="preserve"> low </w:t>
      </w:r>
      <w:r>
        <w:rPr>
          <w:rFonts w:ascii="Garamond" w:hAnsi="Garamond"/>
          <w:bCs/>
        </w:rPr>
        <w:t>__________ ___________</w:t>
      </w:r>
      <w:r w:rsidR="00B6074A" w:rsidRPr="00B6074A">
        <w:rPr>
          <w:rFonts w:ascii="Garamond" w:hAnsi="Garamond"/>
          <w:bCs/>
        </w:rPr>
        <w:t xml:space="preserve"> substances have lower values for critical temperature and pressure</w:t>
      </w:r>
    </w:p>
    <w:p w14:paraId="0316C0CA" w14:textId="77777777" w:rsidR="004D46AA" w:rsidRDefault="004D46AA" w:rsidP="004D46AA">
      <w:pPr>
        <w:rPr>
          <w:rFonts w:ascii="Garamond" w:hAnsi="Garamond"/>
          <w:bCs/>
        </w:rPr>
      </w:pPr>
    </w:p>
    <w:p w14:paraId="1AEEC047" w14:textId="77777777" w:rsidR="00B6074A" w:rsidRPr="00B6074A" w:rsidRDefault="00B6074A" w:rsidP="004D46AA">
      <w:pPr>
        <w:rPr>
          <w:rFonts w:ascii="Garamond" w:hAnsi="Garamond"/>
        </w:rPr>
      </w:pPr>
      <w:r w:rsidRPr="00B6074A">
        <w:rPr>
          <w:rFonts w:ascii="Garamond" w:hAnsi="Garamond"/>
          <w:bCs/>
        </w:rPr>
        <w:lastRenderedPageBreak/>
        <w:t>Vapor Pressure</w:t>
      </w:r>
      <w:r w:rsidR="004D46AA">
        <w:rPr>
          <w:rFonts w:ascii="Garamond" w:hAnsi="Garamond"/>
        </w:rPr>
        <w:t xml:space="preserve">: </w:t>
      </w:r>
      <w:r w:rsidRPr="00B6074A">
        <w:rPr>
          <w:rFonts w:ascii="Garamond" w:hAnsi="Garamond"/>
          <w:bCs/>
        </w:rPr>
        <w:t xml:space="preserve">The pressure exerted by a vapor in the </w:t>
      </w:r>
      <w:r w:rsidR="004D46AA">
        <w:rPr>
          <w:rFonts w:ascii="Garamond" w:hAnsi="Garamond"/>
          <w:bCs/>
        </w:rPr>
        <w:t>________________________________________</w:t>
      </w:r>
    </w:p>
    <w:p w14:paraId="545334CB" w14:textId="77777777" w:rsidR="00B6074A" w:rsidRPr="00B6074A" w:rsidRDefault="004D46AA" w:rsidP="00B6074A">
      <w:pPr>
        <w:numPr>
          <w:ilvl w:val="0"/>
          <w:numId w:val="3"/>
        </w:numPr>
        <w:rPr>
          <w:rFonts w:ascii="Garamond" w:hAnsi="Garamond"/>
        </w:rPr>
      </w:pPr>
      <w:r>
        <w:rPr>
          <w:rFonts w:ascii="Garamond" w:hAnsi="Garamond"/>
          <w:bCs/>
        </w:rPr>
        <w:t xml:space="preserve">______________ </w:t>
      </w:r>
      <w:proofErr w:type="gramStart"/>
      <w:r w:rsidR="00B6074A" w:rsidRPr="00B6074A">
        <w:rPr>
          <w:rFonts w:ascii="Garamond" w:hAnsi="Garamond"/>
          <w:bCs/>
        </w:rPr>
        <w:t>intermolecular</w:t>
      </w:r>
      <w:proofErr w:type="gramEnd"/>
      <w:r w:rsidR="00B6074A" w:rsidRPr="00B6074A">
        <w:rPr>
          <w:rFonts w:ascii="Garamond" w:hAnsi="Garamond"/>
          <w:bCs/>
        </w:rPr>
        <w:t xml:space="preserve"> forces = </w:t>
      </w:r>
      <w:r>
        <w:rPr>
          <w:rFonts w:ascii="Garamond" w:hAnsi="Garamond"/>
          <w:bCs/>
        </w:rPr>
        <w:t>________________</w:t>
      </w:r>
      <w:r w:rsidR="00B6074A" w:rsidRPr="00B6074A">
        <w:rPr>
          <w:rFonts w:ascii="Garamond" w:hAnsi="Garamond"/>
          <w:bCs/>
        </w:rPr>
        <w:t xml:space="preserve"> vapor pressure</w:t>
      </w:r>
    </w:p>
    <w:p w14:paraId="171D27CA" w14:textId="77777777" w:rsidR="00B6074A" w:rsidRPr="00B6074A" w:rsidRDefault="004D46AA" w:rsidP="00B6074A">
      <w:pPr>
        <w:numPr>
          <w:ilvl w:val="0"/>
          <w:numId w:val="3"/>
        </w:numPr>
        <w:rPr>
          <w:rFonts w:ascii="Garamond" w:hAnsi="Garamond"/>
        </w:rPr>
      </w:pPr>
      <w:r>
        <w:rPr>
          <w:rFonts w:ascii="Garamond" w:hAnsi="Garamond"/>
          <w:bCs/>
        </w:rPr>
        <w:t>_________________</w:t>
      </w:r>
      <w:r w:rsidR="00B6074A" w:rsidRPr="00B6074A">
        <w:rPr>
          <w:rFonts w:ascii="Garamond" w:hAnsi="Garamond"/>
          <w:bCs/>
        </w:rPr>
        <w:t xml:space="preserve"> Equilibrium: rates of changing from gas to liquid and liquid to gas is the same</w:t>
      </w:r>
    </w:p>
    <w:p w14:paraId="548C3444" w14:textId="77777777" w:rsidR="00B6074A" w:rsidRPr="00B6074A" w:rsidRDefault="00B6074A" w:rsidP="00B6074A">
      <w:pPr>
        <w:numPr>
          <w:ilvl w:val="0"/>
          <w:numId w:val="3"/>
        </w:numPr>
        <w:rPr>
          <w:rFonts w:ascii="Garamond" w:hAnsi="Garamond"/>
        </w:rPr>
      </w:pPr>
      <w:r w:rsidRPr="00B6074A">
        <w:rPr>
          <w:rFonts w:ascii="Garamond" w:hAnsi="Garamond"/>
          <w:bCs/>
        </w:rPr>
        <w:t>Volatile Liquids: substances with higher vapor pressure that allow liquids to evaporate to dryness (no dynamic equilibrium exists)</w:t>
      </w:r>
    </w:p>
    <w:p w14:paraId="62AA8B19" w14:textId="43A72E53" w:rsidR="00BB5E96" w:rsidRDefault="00BB5E96" w:rsidP="00BB5E96">
      <w:pPr>
        <w:jc w:val="center"/>
        <w:rPr>
          <w:rFonts w:ascii="Garamond" w:hAnsi="Garamond"/>
          <w:bCs/>
        </w:rPr>
      </w:pPr>
      <w:r>
        <w:rPr>
          <w:rFonts w:ascii="Helvetica" w:hAnsi="Helvetica" w:cs="Helvetica"/>
          <w:noProof/>
        </w:rPr>
        <w:drawing>
          <wp:inline distT="0" distB="0" distL="0" distR="0" wp14:anchorId="7FA903BC" wp14:editId="12013E7B">
            <wp:extent cx="2857500" cy="1574936"/>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8094" cy="1575264"/>
                    </a:xfrm>
                    <a:prstGeom prst="rect">
                      <a:avLst/>
                    </a:prstGeom>
                    <a:noFill/>
                    <a:ln>
                      <a:noFill/>
                    </a:ln>
                  </pic:spPr>
                </pic:pic>
              </a:graphicData>
            </a:graphic>
          </wp:inline>
        </w:drawing>
      </w:r>
    </w:p>
    <w:p w14:paraId="6455EFC5" w14:textId="75019357" w:rsidR="00BB5E96" w:rsidRDefault="00BB5E96" w:rsidP="00BB5E96">
      <w:pPr>
        <w:jc w:val="center"/>
        <w:rPr>
          <w:rFonts w:ascii="Garamond" w:hAnsi="Garamond"/>
          <w:bCs/>
        </w:rPr>
      </w:pPr>
      <w:r>
        <w:rPr>
          <w:rFonts w:ascii="Helvetica" w:hAnsi="Helvetica" w:cs="Helvetica"/>
          <w:noProof/>
        </w:rPr>
        <w:drawing>
          <wp:inline distT="0" distB="0" distL="0" distR="0" wp14:anchorId="52C4F50F" wp14:editId="68FA1378">
            <wp:extent cx="3556413" cy="2224007"/>
            <wp:effectExtent l="0" t="0" r="0" b="1143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60182" cy="2226364"/>
                    </a:xfrm>
                    <a:prstGeom prst="rect">
                      <a:avLst/>
                    </a:prstGeom>
                    <a:noFill/>
                    <a:ln>
                      <a:noFill/>
                    </a:ln>
                  </pic:spPr>
                </pic:pic>
              </a:graphicData>
            </a:graphic>
          </wp:inline>
        </w:drawing>
      </w:r>
      <w:r>
        <w:rPr>
          <w:rFonts w:ascii="Helvetica" w:hAnsi="Helvetica" w:cs="Helvetica"/>
          <w:noProof/>
        </w:rPr>
        <w:drawing>
          <wp:inline distT="0" distB="0" distL="0" distR="0" wp14:anchorId="587E7741" wp14:editId="06B1D2C1">
            <wp:extent cx="2275383" cy="2177512"/>
            <wp:effectExtent l="0" t="0" r="1079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5801" cy="2177912"/>
                    </a:xfrm>
                    <a:prstGeom prst="rect">
                      <a:avLst/>
                    </a:prstGeom>
                    <a:noFill/>
                    <a:ln>
                      <a:noFill/>
                    </a:ln>
                  </pic:spPr>
                </pic:pic>
              </a:graphicData>
            </a:graphic>
          </wp:inline>
        </w:drawing>
      </w:r>
    </w:p>
    <w:p w14:paraId="21BE0446" w14:textId="77777777" w:rsidR="00B6074A" w:rsidRPr="00B6074A" w:rsidRDefault="00B6074A" w:rsidP="004D46AA">
      <w:pPr>
        <w:rPr>
          <w:rFonts w:ascii="Garamond" w:hAnsi="Garamond"/>
        </w:rPr>
      </w:pPr>
      <w:r w:rsidRPr="00B6074A">
        <w:rPr>
          <w:rFonts w:ascii="Garamond" w:hAnsi="Garamond"/>
          <w:bCs/>
        </w:rPr>
        <w:t>Boiling</w:t>
      </w:r>
    </w:p>
    <w:p w14:paraId="11B6B6AB" w14:textId="77777777" w:rsidR="00B6074A" w:rsidRPr="00B6074A" w:rsidRDefault="00B6074A" w:rsidP="00B6074A">
      <w:pPr>
        <w:numPr>
          <w:ilvl w:val="0"/>
          <w:numId w:val="3"/>
        </w:numPr>
        <w:rPr>
          <w:rFonts w:ascii="Garamond" w:hAnsi="Garamond"/>
        </w:rPr>
      </w:pPr>
      <w:r w:rsidRPr="00B6074A">
        <w:rPr>
          <w:rFonts w:ascii="Garamond" w:hAnsi="Garamond"/>
          <w:bCs/>
        </w:rPr>
        <w:t xml:space="preserve">Liquids boil when the vapor pressure equals the </w:t>
      </w:r>
      <w:r w:rsidR="004D46AA">
        <w:rPr>
          <w:rFonts w:ascii="Garamond" w:hAnsi="Garamond"/>
          <w:bCs/>
        </w:rPr>
        <w:t xml:space="preserve">_________________ </w:t>
      </w:r>
      <w:r w:rsidRPr="00B6074A">
        <w:rPr>
          <w:rFonts w:ascii="Garamond" w:hAnsi="Garamond"/>
          <w:bCs/>
        </w:rPr>
        <w:t>pressure acting on the surface of the liquid.</w:t>
      </w:r>
    </w:p>
    <w:p w14:paraId="298A6B4E" w14:textId="77777777" w:rsidR="00B6074A" w:rsidRPr="00B6074A" w:rsidRDefault="00B6074A" w:rsidP="00B6074A">
      <w:pPr>
        <w:numPr>
          <w:ilvl w:val="0"/>
          <w:numId w:val="3"/>
        </w:numPr>
        <w:rPr>
          <w:rFonts w:ascii="Garamond" w:hAnsi="Garamond"/>
        </w:rPr>
      </w:pPr>
      <w:r w:rsidRPr="00B6074A">
        <w:rPr>
          <w:rFonts w:ascii="Garamond" w:hAnsi="Garamond"/>
          <w:bCs/>
        </w:rPr>
        <w:t>Bubbles of vapor form within the interior of the liquid</w:t>
      </w:r>
    </w:p>
    <w:p w14:paraId="3E43571E" w14:textId="77777777" w:rsidR="00B6074A" w:rsidRPr="00B6074A" w:rsidRDefault="00B6074A" w:rsidP="00B6074A">
      <w:pPr>
        <w:numPr>
          <w:ilvl w:val="0"/>
          <w:numId w:val="3"/>
        </w:numPr>
        <w:rPr>
          <w:rFonts w:ascii="Garamond" w:hAnsi="Garamond"/>
        </w:rPr>
      </w:pPr>
      <w:r w:rsidRPr="00B6074A">
        <w:rPr>
          <w:rFonts w:ascii="Garamond" w:hAnsi="Garamond"/>
          <w:bCs/>
        </w:rPr>
        <w:t xml:space="preserve">Lower pressure = </w:t>
      </w:r>
      <w:r w:rsidR="004D46AA">
        <w:rPr>
          <w:rFonts w:ascii="Garamond" w:hAnsi="Garamond"/>
          <w:bCs/>
        </w:rPr>
        <w:t xml:space="preserve">_______________ </w:t>
      </w:r>
      <w:r w:rsidRPr="00B6074A">
        <w:rPr>
          <w:rFonts w:ascii="Garamond" w:hAnsi="Garamond"/>
          <w:bCs/>
        </w:rPr>
        <w:t xml:space="preserve">boiling point </w:t>
      </w:r>
    </w:p>
    <w:p w14:paraId="3871F430" w14:textId="77777777" w:rsidR="00B6074A" w:rsidRPr="00B6074A" w:rsidRDefault="00B6074A" w:rsidP="00B6074A">
      <w:pPr>
        <w:numPr>
          <w:ilvl w:val="0"/>
          <w:numId w:val="3"/>
        </w:numPr>
        <w:rPr>
          <w:rFonts w:ascii="Garamond" w:hAnsi="Garamond"/>
        </w:rPr>
      </w:pPr>
      <w:r w:rsidRPr="00B6074A">
        <w:rPr>
          <w:rFonts w:ascii="Garamond" w:hAnsi="Garamond"/>
          <w:bCs/>
        </w:rPr>
        <w:t>Vapor pressure and te</w:t>
      </w:r>
      <w:r w:rsidR="004D46AA">
        <w:rPr>
          <w:rFonts w:ascii="Garamond" w:hAnsi="Garamond"/>
          <w:bCs/>
        </w:rPr>
        <w:t xml:space="preserve">mperature are related through </w:t>
      </w:r>
      <w:r w:rsidRPr="00B6074A">
        <w:rPr>
          <w:rFonts w:ascii="Garamond" w:hAnsi="Garamond"/>
          <w:bCs/>
        </w:rPr>
        <w:t xml:space="preserve">The </w:t>
      </w:r>
      <w:proofErr w:type="spellStart"/>
      <w:r w:rsidRPr="00B6074A">
        <w:rPr>
          <w:rFonts w:ascii="Garamond" w:hAnsi="Garamond"/>
          <w:bCs/>
        </w:rPr>
        <w:t>Clausius-Clapeyron</w:t>
      </w:r>
      <w:proofErr w:type="spellEnd"/>
      <w:r w:rsidRPr="00B6074A">
        <w:rPr>
          <w:rFonts w:ascii="Garamond" w:hAnsi="Garamond"/>
          <w:bCs/>
        </w:rPr>
        <w:t xml:space="preserve"> Equation</w:t>
      </w:r>
    </w:p>
    <w:p w14:paraId="06B1AA8F" w14:textId="77777777" w:rsidR="00842EDB" w:rsidRDefault="00B6074A" w:rsidP="00B6074A">
      <w:pPr>
        <w:rPr>
          <w:rFonts w:ascii="Garamond" w:hAnsi="Garamond"/>
          <w:bCs/>
        </w:rPr>
      </w:pPr>
      <w:r w:rsidRPr="00B6074A">
        <w:rPr>
          <w:rFonts w:ascii="Garamond" w:hAnsi="Garamond"/>
          <w:bCs/>
        </w:rPr>
        <w:tab/>
      </w:r>
      <w:r w:rsidRPr="00B6074A">
        <w:rPr>
          <w:rFonts w:ascii="Garamond" w:hAnsi="Garamond"/>
          <w:bCs/>
        </w:rPr>
        <w:tab/>
      </w:r>
      <w:r w:rsidRPr="00B6074A">
        <w:rPr>
          <w:rFonts w:ascii="Garamond" w:hAnsi="Garamond"/>
          <w:bCs/>
        </w:rPr>
        <w:tab/>
        <w:t xml:space="preserve">  </w:t>
      </w:r>
      <w:r w:rsidR="004D46AA">
        <w:rPr>
          <w:rFonts w:ascii="Garamond" w:hAnsi="Garamond"/>
          <w:bCs/>
        </w:rPr>
        <w:t xml:space="preserve"> </w:t>
      </w:r>
    </w:p>
    <w:p w14:paraId="1D2C1FC1" w14:textId="77777777" w:rsidR="006164DB" w:rsidRDefault="006164DB" w:rsidP="00842EDB">
      <w:pPr>
        <w:widowControl w:val="0"/>
        <w:tabs>
          <w:tab w:val="left" w:pos="220"/>
          <w:tab w:val="left" w:pos="720"/>
        </w:tabs>
        <w:autoSpaceDE w:val="0"/>
        <w:autoSpaceDN w:val="0"/>
        <w:adjustRightInd w:val="0"/>
        <w:ind w:left="720"/>
        <w:rPr>
          <w:rFonts w:ascii="Garamond" w:hAnsi="Garamond"/>
          <w:b/>
          <w:sz w:val="28"/>
          <w:szCs w:val="28"/>
        </w:rPr>
      </w:pPr>
      <w:r>
        <w:rPr>
          <w:rFonts w:ascii="Garamond" w:hAnsi="Garamond"/>
          <w:b/>
          <w:sz w:val="28"/>
          <w:szCs w:val="28"/>
        </w:rPr>
        <w:br w:type="page"/>
      </w:r>
    </w:p>
    <w:p w14:paraId="68E8F09C" w14:textId="6BD673FA" w:rsidR="00842EDB" w:rsidRDefault="00926AE6" w:rsidP="00842EDB">
      <w:pPr>
        <w:widowControl w:val="0"/>
        <w:tabs>
          <w:tab w:val="left" w:pos="220"/>
          <w:tab w:val="left" w:pos="720"/>
        </w:tabs>
        <w:autoSpaceDE w:val="0"/>
        <w:autoSpaceDN w:val="0"/>
        <w:adjustRightInd w:val="0"/>
        <w:ind w:left="720"/>
        <w:rPr>
          <w:rFonts w:ascii="Garamond" w:hAnsi="Garamond"/>
          <w:b/>
          <w:sz w:val="28"/>
          <w:szCs w:val="28"/>
        </w:rPr>
      </w:pPr>
      <w:r w:rsidRPr="00F575E0">
        <w:rPr>
          <w:rFonts w:ascii="Garamond" w:hAnsi="Garamond"/>
          <w:b/>
          <w:sz w:val="28"/>
          <w:szCs w:val="28"/>
        </w:rPr>
        <w:lastRenderedPageBreak/>
        <w:t xml:space="preserve">Assignment 3: </w:t>
      </w:r>
      <w:r w:rsidR="00842EDB">
        <w:rPr>
          <w:rFonts w:ascii="Garamond" w:hAnsi="Garamond"/>
          <w:b/>
          <w:sz w:val="28"/>
          <w:szCs w:val="28"/>
        </w:rPr>
        <w:t>Interpreting Phase Diagrams</w:t>
      </w:r>
    </w:p>
    <w:p w14:paraId="4B638782" w14:textId="37CC6357" w:rsidR="00842EDB" w:rsidRPr="00842EDB" w:rsidRDefault="006164DB" w:rsidP="00842EDB">
      <w:pPr>
        <w:widowControl w:val="0"/>
        <w:tabs>
          <w:tab w:val="left" w:pos="220"/>
          <w:tab w:val="left" w:pos="720"/>
        </w:tabs>
        <w:autoSpaceDE w:val="0"/>
        <w:autoSpaceDN w:val="0"/>
        <w:adjustRightInd w:val="0"/>
        <w:rPr>
          <w:rFonts w:ascii="Garamond" w:hAnsi="Garamond" w:cs="Geneva"/>
          <w:sz w:val="26"/>
          <w:szCs w:val="26"/>
        </w:rPr>
      </w:pPr>
      <w:r w:rsidRPr="00842EDB">
        <w:rPr>
          <w:rFonts w:ascii="Garamond" w:hAnsi="Garamond" w:cs="Geneva"/>
          <w:noProof/>
          <w:sz w:val="26"/>
          <w:szCs w:val="26"/>
        </w:rPr>
        <w:drawing>
          <wp:anchor distT="0" distB="0" distL="114300" distR="114300" simplePos="0" relativeHeight="251697152" behindDoc="0" locked="0" layoutInCell="1" allowOverlap="1" wp14:anchorId="0CEC38EF" wp14:editId="672271E9">
            <wp:simplePos x="0" y="0"/>
            <wp:positionH relativeFrom="column">
              <wp:posOffset>2743200</wp:posOffset>
            </wp:positionH>
            <wp:positionV relativeFrom="paragraph">
              <wp:posOffset>142875</wp:posOffset>
            </wp:positionV>
            <wp:extent cx="4197350" cy="41973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97350" cy="419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2EDB" w:rsidRPr="00842EDB">
        <w:rPr>
          <w:rFonts w:ascii="Garamond" w:hAnsi="Garamond"/>
          <w:b/>
          <w:sz w:val="28"/>
          <w:szCs w:val="28"/>
        </w:rPr>
        <w:t xml:space="preserve">1. </w:t>
      </w:r>
      <w:r w:rsidR="00842EDB" w:rsidRPr="00842EDB">
        <w:rPr>
          <w:rFonts w:ascii="Garamond" w:hAnsi="Garamond" w:cs="Geneva"/>
          <w:sz w:val="26"/>
          <w:szCs w:val="26"/>
        </w:rPr>
        <w:t>The area of the graph that represents the liquid phase is:</w:t>
      </w:r>
    </w:p>
    <w:p w14:paraId="44526336" w14:textId="3DBDDCCC" w:rsidR="00842EDB" w:rsidRPr="00842EDB" w:rsidRDefault="00842EDB" w:rsidP="00842EDB">
      <w:pPr>
        <w:widowControl w:val="0"/>
        <w:numPr>
          <w:ilvl w:val="2"/>
          <w:numId w:val="9"/>
        </w:numPr>
        <w:tabs>
          <w:tab w:val="left" w:pos="940"/>
          <w:tab w:val="left" w:pos="1440"/>
        </w:tabs>
        <w:autoSpaceDE w:val="0"/>
        <w:autoSpaceDN w:val="0"/>
        <w:adjustRightInd w:val="0"/>
        <w:spacing w:after="260"/>
        <w:rPr>
          <w:rFonts w:ascii="Garamond" w:hAnsi="Garamond" w:cs="Geneva"/>
          <w:sz w:val="26"/>
          <w:szCs w:val="26"/>
        </w:rPr>
      </w:pPr>
      <w:r w:rsidRPr="00842EDB">
        <w:rPr>
          <w:rFonts w:ascii="Garamond" w:hAnsi="Garamond" w:cs="Geneva"/>
          <w:sz w:val="26"/>
          <w:szCs w:val="26"/>
        </w:rPr>
        <w:t>C</w:t>
      </w:r>
    </w:p>
    <w:p w14:paraId="27B4F86B" w14:textId="77777777" w:rsidR="00842EDB" w:rsidRPr="00842EDB" w:rsidRDefault="00842EDB" w:rsidP="00842EDB">
      <w:pPr>
        <w:widowControl w:val="0"/>
        <w:numPr>
          <w:ilvl w:val="2"/>
          <w:numId w:val="9"/>
        </w:numPr>
        <w:tabs>
          <w:tab w:val="left" w:pos="940"/>
          <w:tab w:val="left" w:pos="1440"/>
        </w:tabs>
        <w:autoSpaceDE w:val="0"/>
        <w:autoSpaceDN w:val="0"/>
        <w:adjustRightInd w:val="0"/>
        <w:spacing w:after="260"/>
        <w:rPr>
          <w:rFonts w:ascii="Garamond" w:hAnsi="Garamond" w:cs="Geneva"/>
          <w:sz w:val="26"/>
          <w:szCs w:val="26"/>
        </w:rPr>
      </w:pPr>
      <w:r w:rsidRPr="00842EDB">
        <w:rPr>
          <w:rFonts w:ascii="Garamond" w:hAnsi="Garamond" w:cs="Geneva"/>
          <w:sz w:val="26"/>
          <w:szCs w:val="26"/>
        </w:rPr>
        <w:t>B</w:t>
      </w:r>
    </w:p>
    <w:p w14:paraId="64AAE6A1" w14:textId="77777777" w:rsidR="00842EDB" w:rsidRPr="00842EDB" w:rsidRDefault="00842EDB" w:rsidP="00842EDB">
      <w:pPr>
        <w:widowControl w:val="0"/>
        <w:numPr>
          <w:ilvl w:val="2"/>
          <w:numId w:val="9"/>
        </w:numPr>
        <w:tabs>
          <w:tab w:val="left" w:pos="940"/>
          <w:tab w:val="left" w:pos="1440"/>
        </w:tabs>
        <w:autoSpaceDE w:val="0"/>
        <w:autoSpaceDN w:val="0"/>
        <w:adjustRightInd w:val="0"/>
        <w:spacing w:after="260"/>
        <w:rPr>
          <w:rFonts w:ascii="Garamond" w:hAnsi="Garamond" w:cs="Geneva"/>
          <w:sz w:val="26"/>
          <w:szCs w:val="26"/>
        </w:rPr>
      </w:pPr>
      <w:r w:rsidRPr="00842EDB">
        <w:rPr>
          <w:rFonts w:ascii="Garamond" w:hAnsi="Garamond" w:cs="Geneva"/>
          <w:sz w:val="26"/>
          <w:szCs w:val="26"/>
        </w:rPr>
        <w:t>A</w:t>
      </w:r>
    </w:p>
    <w:p w14:paraId="0B5E8C74" w14:textId="67668D84" w:rsidR="00842EDB" w:rsidRPr="006164DB" w:rsidRDefault="006164DB" w:rsidP="006164DB">
      <w:pPr>
        <w:widowControl w:val="0"/>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 xml:space="preserve">2. </w:t>
      </w:r>
      <w:r w:rsidR="00842EDB" w:rsidRPr="006164DB">
        <w:rPr>
          <w:rFonts w:ascii="Garamond" w:hAnsi="Garamond" w:cs="Geneva"/>
          <w:sz w:val="26"/>
          <w:szCs w:val="26"/>
        </w:rPr>
        <w:t>Condensation occurs by:</w:t>
      </w:r>
    </w:p>
    <w:p w14:paraId="14F0D82C" w14:textId="77777777" w:rsidR="006164DB" w:rsidRDefault="006164DB" w:rsidP="006164DB">
      <w:pPr>
        <w:widowControl w:val="0"/>
        <w:tabs>
          <w:tab w:val="left" w:pos="940"/>
          <w:tab w:val="left" w:pos="1440"/>
        </w:tabs>
        <w:autoSpaceDE w:val="0"/>
        <w:autoSpaceDN w:val="0"/>
        <w:adjustRightInd w:val="0"/>
        <w:spacing w:after="260"/>
        <w:rPr>
          <w:rFonts w:ascii="Garamond" w:hAnsi="Garamond" w:cs="Geneva"/>
          <w:sz w:val="26"/>
          <w:szCs w:val="26"/>
        </w:rPr>
      </w:pPr>
      <w:r>
        <w:rPr>
          <w:rFonts w:ascii="Garamond" w:hAnsi="Garamond" w:cs="Geneva"/>
          <w:sz w:val="26"/>
          <w:szCs w:val="26"/>
        </w:rPr>
        <w:t xml:space="preserve">A. </w:t>
      </w:r>
      <w:proofErr w:type="gramStart"/>
      <w:r w:rsidR="00842EDB" w:rsidRPr="00842EDB">
        <w:rPr>
          <w:rFonts w:ascii="Garamond" w:hAnsi="Garamond" w:cs="Geneva"/>
          <w:sz w:val="26"/>
          <w:szCs w:val="26"/>
        </w:rPr>
        <w:t>release</w:t>
      </w:r>
      <w:proofErr w:type="gramEnd"/>
      <w:r w:rsidR="00842EDB" w:rsidRPr="00842EDB">
        <w:rPr>
          <w:rFonts w:ascii="Garamond" w:hAnsi="Garamond" w:cs="Geneva"/>
          <w:sz w:val="26"/>
          <w:szCs w:val="26"/>
        </w:rPr>
        <w:t xml:space="preserve"> of energy</w:t>
      </w:r>
    </w:p>
    <w:p w14:paraId="19805AD1" w14:textId="39AE76B1" w:rsidR="00842EDB" w:rsidRPr="00842EDB" w:rsidRDefault="006164DB" w:rsidP="006164DB">
      <w:pPr>
        <w:widowControl w:val="0"/>
        <w:tabs>
          <w:tab w:val="left" w:pos="940"/>
          <w:tab w:val="left" w:pos="1440"/>
        </w:tabs>
        <w:autoSpaceDE w:val="0"/>
        <w:autoSpaceDN w:val="0"/>
        <w:adjustRightInd w:val="0"/>
        <w:spacing w:after="260"/>
        <w:rPr>
          <w:rFonts w:ascii="Garamond" w:hAnsi="Garamond" w:cs="Geneva"/>
          <w:sz w:val="26"/>
          <w:szCs w:val="26"/>
        </w:rPr>
      </w:pPr>
      <w:r>
        <w:rPr>
          <w:rFonts w:ascii="Garamond" w:hAnsi="Garamond" w:cs="Geneva"/>
          <w:sz w:val="26"/>
          <w:szCs w:val="26"/>
        </w:rPr>
        <w:t xml:space="preserve">B. </w:t>
      </w:r>
      <w:proofErr w:type="gramStart"/>
      <w:r w:rsidR="00842EDB" w:rsidRPr="00842EDB">
        <w:rPr>
          <w:rFonts w:ascii="Garamond" w:hAnsi="Garamond" w:cs="Geneva"/>
          <w:sz w:val="26"/>
          <w:szCs w:val="26"/>
        </w:rPr>
        <w:t>absorption</w:t>
      </w:r>
      <w:proofErr w:type="gramEnd"/>
      <w:r w:rsidR="00842EDB" w:rsidRPr="00842EDB">
        <w:rPr>
          <w:rFonts w:ascii="Garamond" w:hAnsi="Garamond" w:cs="Geneva"/>
          <w:sz w:val="26"/>
          <w:szCs w:val="26"/>
        </w:rPr>
        <w:t xml:space="preserve"> of energy</w:t>
      </w:r>
    </w:p>
    <w:p w14:paraId="6C28C064" w14:textId="77777777" w:rsidR="00842EDB" w:rsidRPr="00842EDB" w:rsidRDefault="00842EDB" w:rsidP="00ED424E">
      <w:pPr>
        <w:widowControl w:val="0"/>
        <w:numPr>
          <w:ilvl w:val="0"/>
          <w:numId w:val="9"/>
        </w:numPr>
        <w:tabs>
          <w:tab w:val="left" w:pos="220"/>
          <w:tab w:val="left" w:pos="720"/>
        </w:tabs>
        <w:autoSpaceDE w:val="0"/>
        <w:autoSpaceDN w:val="0"/>
        <w:adjustRightInd w:val="0"/>
        <w:ind w:left="0" w:firstLine="0"/>
        <w:rPr>
          <w:rFonts w:ascii="Garamond" w:hAnsi="Garamond" w:cs="Geneva"/>
          <w:sz w:val="26"/>
          <w:szCs w:val="26"/>
        </w:rPr>
      </w:pPr>
      <w:r w:rsidRPr="00842EDB">
        <w:rPr>
          <w:rFonts w:ascii="Garamond" w:hAnsi="Garamond" w:cs="Geneva"/>
          <w:sz w:val="26"/>
          <w:szCs w:val="26"/>
        </w:rPr>
        <w:t>At 30 atmospheres pressure, the melting point of this substance is:</w:t>
      </w:r>
    </w:p>
    <w:p w14:paraId="7269AC91" w14:textId="77777777" w:rsidR="00842EDB" w:rsidRPr="00842EDB" w:rsidRDefault="00842EDB" w:rsidP="00842EDB">
      <w:pPr>
        <w:widowControl w:val="0"/>
        <w:numPr>
          <w:ilvl w:val="1"/>
          <w:numId w:val="9"/>
        </w:numPr>
        <w:tabs>
          <w:tab w:val="left" w:pos="940"/>
          <w:tab w:val="left" w:pos="1440"/>
        </w:tabs>
        <w:autoSpaceDE w:val="0"/>
        <w:autoSpaceDN w:val="0"/>
        <w:adjustRightInd w:val="0"/>
        <w:spacing w:after="260"/>
        <w:ind w:hanging="1440"/>
        <w:rPr>
          <w:rFonts w:ascii="Garamond" w:hAnsi="Garamond" w:cs="Geneva"/>
          <w:sz w:val="26"/>
          <w:szCs w:val="26"/>
        </w:rPr>
      </w:pPr>
      <w:r w:rsidRPr="00842EDB">
        <w:rPr>
          <w:rFonts w:ascii="Garamond" w:hAnsi="Garamond" w:cs="Geneva"/>
          <w:sz w:val="26"/>
          <w:szCs w:val="26"/>
        </w:rPr>
        <w:t>200 ºC</w:t>
      </w:r>
    </w:p>
    <w:p w14:paraId="5B0E3AC6" w14:textId="77777777" w:rsidR="00842EDB" w:rsidRPr="00842EDB" w:rsidRDefault="00842EDB" w:rsidP="00842EDB">
      <w:pPr>
        <w:widowControl w:val="0"/>
        <w:numPr>
          <w:ilvl w:val="1"/>
          <w:numId w:val="9"/>
        </w:numPr>
        <w:tabs>
          <w:tab w:val="left" w:pos="940"/>
          <w:tab w:val="left" w:pos="1440"/>
        </w:tabs>
        <w:autoSpaceDE w:val="0"/>
        <w:autoSpaceDN w:val="0"/>
        <w:adjustRightInd w:val="0"/>
        <w:spacing w:after="260"/>
        <w:ind w:hanging="1440"/>
        <w:rPr>
          <w:rFonts w:ascii="Garamond" w:hAnsi="Garamond" w:cs="Geneva"/>
          <w:sz w:val="26"/>
          <w:szCs w:val="26"/>
        </w:rPr>
      </w:pPr>
      <w:r w:rsidRPr="00842EDB">
        <w:rPr>
          <w:rFonts w:ascii="Garamond" w:hAnsi="Garamond" w:cs="Geneva"/>
          <w:sz w:val="26"/>
          <w:szCs w:val="26"/>
        </w:rPr>
        <w:t>0 ºC</w:t>
      </w:r>
    </w:p>
    <w:p w14:paraId="4BF1A0C2" w14:textId="77777777" w:rsidR="00842EDB" w:rsidRPr="00842EDB" w:rsidRDefault="00842EDB" w:rsidP="00842EDB">
      <w:pPr>
        <w:widowControl w:val="0"/>
        <w:numPr>
          <w:ilvl w:val="1"/>
          <w:numId w:val="9"/>
        </w:numPr>
        <w:tabs>
          <w:tab w:val="left" w:pos="940"/>
          <w:tab w:val="left" w:pos="1440"/>
        </w:tabs>
        <w:autoSpaceDE w:val="0"/>
        <w:autoSpaceDN w:val="0"/>
        <w:adjustRightInd w:val="0"/>
        <w:spacing w:after="260"/>
        <w:ind w:hanging="1440"/>
        <w:rPr>
          <w:rFonts w:ascii="Garamond" w:hAnsi="Garamond" w:cs="Geneva"/>
          <w:sz w:val="26"/>
          <w:szCs w:val="26"/>
        </w:rPr>
      </w:pPr>
      <w:r w:rsidRPr="00842EDB">
        <w:rPr>
          <w:rFonts w:ascii="Garamond" w:hAnsi="Garamond" w:cs="Geneva"/>
          <w:sz w:val="26"/>
          <w:szCs w:val="26"/>
        </w:rPr>
        <w:t>50 ºC</w:t>
      </w:r>
    </w:p>
    <w:p w14:paraId="0FB122B9" w14:textId="77777777" w:rsidR="00842EDB" w:rsidRPr="00842EDB" w:rsidRDefault="00842EDB" w:rsidP="00842EDB">
      <w:pPr>
        <w:widowControl w:val="0"/>
        <w:numPr>
          <w:ilvl w:val="1"/>
          <w:numId w:val="9"/>
        </w:numPr>
        <w:tabs>
          <w:tab w:val="left" w:pos="940"/>
          <w:tab w:val="left" w:pos="1440"/>
        </w:tabs>
        <w:autoSpaceDE w:val="0"/>
        <w:autoSpaceDN w:val="0"/>
        <w:adjustRightInd w:val="0"/>
        <w:spacing w:after="260"/>
        <w:ind w:hanging="1440"/>
        <w:rPr>
          <w:rFonts w:ascii="Garamond" w:hAnsi="Garamond" w:cs="Geneva"/>
          <w:sz w:val="26"/>
          <w:szCs w:val="26"/>
        </w:rPr>
      </w:pPr>
      <w:r w:rsidRPr="00842EDB">
        <w:rPr>
          <w:rFonts w:ascii="Garamond" w:hAnsi="Garamond" w:cs="Geneva"/>
          <w:sz w:val="26"/>
          <w:szCs w:val="26"/>
        </w:rPr>
        <w:t> -15 ºC</w:t>
      </w:r>
    </w:p>
    <w:p w14:paraId="198DCA6F" w14:textId="77777777" w:rsidR="00842EDB" w:rsidRPr="00842EDB" w:rsidRDefault="00842EDB" w:rsidP="00842EDB">
      <w:pPr>
        <w:widowControl w:val="0"/>
        <w:numPr>
          <w:ilvl w:val="1"/>
          <w:numId w:val="9"/>
        </w:numPr>
        <w:tabs>
          <w:tab w:val="left" w:pos="940"/>
          <w:tab w:val="left" w:pos="1440"/>
        </w:tabs>
        <w:autoSpaceDE w:val="0"/>
        <w:autoSpaceDN w:val="0"/>
        <w:adjustRightInd w:val="0"/>
        <w:spacing w:after="260"/>
        <w:ind w:hanging="1440"/>
        <w:rPr>
          <w:rFonts w:ascii="Garamond" w:hAnsi="Garamond" w:cs="Geneva"/>
          <w:sz w:val="26"/>
          <w:szCs w:val="26"/>
        </w:rPr>
      </w:pPr>
      <w:r>
        <w:rPr>
          <w:rFonts w:ascii="Garamond" w:hAnsi="Garamond" w:cs="Geneva"/>
          <w:sz w:val="26"/>
          <w:szCs w:val="26"/>
        </w:rPr>
        <w:t> </w:t>
      </w:r>
      <w:r w:rsidRPr="00842EDB">
        <w:rPr>
          <w:rFonts w:ascii="Garamond" w:hAnsi="Garamond" w:cs="Geneva"/>
          <w:sz w:val="26"/>
          <w:szCs w:val="26"/>
        </w:rPr>
        <w:t>-105 ºC</w:t>
      </w:r>
    </w:p>
    <w:p w14:paraId="6F9BB2C7" w14:textId="7003D068" w:rsidR="00842EDB" w:rsidRPr="00842EDB" w:rsidRDefault="00842EDB" w:rsidP="00ED424E">
      <w:pPr>
        <w:widowControl w:val="0"/>
        <w:numPr>
          <w:ilvl w:val="0"/>
          <w:numId w:val="9"/>
        </w:numPr>
        <w:tabs>
          <w:tab w:val="left" w:pos="220"/>
          <w:tab w:val="left" w:pos="720"/>
        </w:tabs>
        <w:autoSpaceDE w:val="0"/>
        <w:autoSpaceDN w:val="0"/>
        <w:adjustRightInd w:val="0"/>
        <w:ind w:left="0" w:firstLine="0"/>
        <w:rPr>
          <w:rFonts w:ascii="Garamond" w:hAnsi="Garamond" w:cs="Geneva"/>
          <w:sz w:val="26"/>
          <w:szCs w:val="26"/>
        </w:rPr>
      </w:pPr>
      <w:r>
        <w:rPr>
          <w:rFonts w:ascii="Garamond" w:hAnsi="Garamond" w:cs="Geneva"/>
          <w:sz w:val="26"/>
          <w:szCs w:val="26"/>
        </w:rPr>
        <w:t xml:space="preserve">At 30 atmospheres pressure, </w:t>
      </w:r>
      <w:r w:rsidR="006164DB">
        <w:rPr>
          <w:rFonts w:ascii="Garamond" w:hAnsi="Garamond" w:cs="Geneva"/>
          <w:sz w:val="26"/>
          <w:szCs w:val="26"/>
        </w:rPr>
        <w:t xml:space="preserve">the </w:t>
      </w:r>
      <w:r w:rsidRPr="00842EDB">
        <w:rPr>
          <w:rFonts w:ascii="Garamond" w:hAnsi="Garamond" w:cs="Geneva"/>
          <w:sz w:val="26"/>
          <w:szCs w:val="26"/>
        </w:rPr>
        <w:t>boiling point of this substance is:</w:t>
      </w:r>
    </w:p>
    <w:p w14:paraId="43266DCF" w14:textId="77777777" w:rsidR="00842EDB" w:rsidRPr="00842EDB" w:rsidRDefault="00842EDB" w:rsidP="00842EDB">
      <w:pPr>
        <w:widowControl w:val="0"/>
        <w:numPr>
          <w:ilvl w:val="1"/>
          <w:numId w:val="9"/>
        </w:numPr>
        <w:tabs>
          <w:tab w:val="left" w:pos="940"/>
          <w:tab w:val="left" w:pos="1440"/>
        </w:tabs>
        <w:autoSpaceDE w:val="0"/>
        <w:autoSpaceDN w:val="0"/>
        <w:adjustRightInd w:val="0"/>
        <w:spacing w:after="260"/>
        <w:ind w:hanging="1440"/>
        <w:rPr>
          <w:rFonts w:ascii="Garamond" w:hAnsi="Garamond" w:cs="Geneva"/>
          <w:sz w:val="26"/>
          <w:szCs w:val="26"/>
        </w:rPr>
      </w:pPr>
      <w:r>
        <w:rPr>
          <w:rFonts w:ascii="Garamond" w:hAnsi="Garamond" w:cs="Geneva"/>
          <w:sz w:val="26"/>
          <w:szCs w:val="26"/>
        </w:rPr>
        <w:t>  </w:t>
      </w:r>
      <w:r w:rsidRPr="00842EDB">
        <w:rPr>
          <w:rFonts w:ascii="Garamond" w:hAnsi="Garamond" w:cs="Geneva"/>
          <w:sz w:val="26"/>
          <w:szCs w:val="26"/>
        </w:rPr>
        <w:t>0 ºC</w:t>
      </w:r>
    </w:p>
    <w:p w14:paraId="344F7F3B" w14:textId="77777777" w:rsidR="00842EDB" w:rsidRPr="00842EDB" w:rsidRDefault="00842EDB" w:rsidP="00842EDB">
      <w:pPr>
        <w:widowControl w:val="0"/>
        <w:numPr>
          <w:ilvl w:val="1"/>
          <w:numId w:val="9"/>
        </w:numPr>
        <w:tabs>
          <w:tab w:val="left" w:pos="940"/>
          <w:tab w:val="left" w:pos="1440"/>
        </w:tabs>
        <w:autoSpaceDE w:val="0"/>
        <w:autoSpaceDN w:val="0"/>
        <w:adjustRightInd w:val="0"/>
        <w:spacing w:after="260"/>
        <w:ind w:hanging="1440"/>
        <w:rPr>
          <w:rFonts w:ascii="Garamond" w:hAnsi="Garamond" w:cs="Geneva"/>
          <w:sz w:val="26"/>
          <w:szCs w:val="26"/>
        </w:rPr>
      </w:pPr>
      <w:r>
        <w:rPr>
          <w:rFonts w:ascii="Garamond" w:hAnsi="Garamond" w:cs="Geneva"/>
          <w:sz w:val="26"/>
          <w:szCs w:val="26"/>
        </w:rPr>
        <w:t> </w:t>
      </w:r>
      <w:r w:rsidRPr="00842EDB">
        <w:rPr>
          <w:rFonts w:ascii="Garamond" w:hAnsi="Garamond" w:cs="Geneva"/>
          <w:sz w:val="26"/>
          <w:szCs w:val="26"/>
        </w:rPr>
        <w:t>-15 ºC</w:t>
      </w:r>
    </w:p>
    <w:p w14:paraId="68D0DCE3" w14:textId="77777777" w:rsidR="00842EDB" w:rsidRPr="00842EDB" w:rsidRDefault="00842EDB" w:rsidP="00842EDB">
      <w:pPr>
        <w:widowControl w:val="0"/>
        <w:numPr>
          <w:ilvl w:val="1"/>
          <w:numId w:val="9"/>
        </w:numPr>
        <w:tabs>
          <w:tab w:val="left" w:pos="940"/>
          <w:tab w:val="left" w:pos="1440"/>
        </w:tabs>
        <w:autoSpaceDE w:val="0"/>
        <w:autoSpaceDN w:val="0"/>
        <w:adjustRightInd w:val="0"/>
        <w:spacing w:after="260"/>
        <w:ind w:hanging="1440"/>
        <w:rPr>
          <w:rFonts w:ascii="Garamond" w:hAnsi="Garamond" w:cs="Geneva"/>
          <w:sz w:val="26"/>
          <w:szCs w:val="26"/>
        </w:rPr>
      </w:pPr>
      <w:r>
        <w:rPr>
          <w:rFonts w:ascii="Garamond" w:hAnsi="Garamond" w:cs="Geneva"/>
          <w:sz w:val="26"/>
          <w:szCs w:val="26"/>
        </w:rPr>
        <w:t> </w:t>
      </w:r>
      <w:r w:rsidRPr="00842EDB">
        <w:rPr>
          <w:rFonts w:ascii="Garamond" w:hAnsi="Garamond" w:cs="Geneva"/>
          <w:sz w:val="26"/>
          <w:szCs w:val="26"/>
        </w:rPr>
        <w:t>-105 ºC</w:t>
      </w:r>
    </w:p>
    <w:p w14:paraId="2FB6E43B" w14:textId="77777777" w:rsidR="00842EDB" w:rsidRPr="00842EDB" w:rsidRDefault="00842EDB" w:rsidP="00842EDB">
      <w:pPr>
        <w:widowControl w:val="0"/>
        <w:numPr>
          <w:ilvl w:val="1"/>
          <w:numId w:val="9"/>
        </w:numPr>
        <w:tabs>
          <w:tab w:val="left" w:pos="940"/>
          <w:tab w:val="left" w:pos="1440"/>
        </w:tabs>
        <w:autoSpaceDE w:val="0"/>
        <w:autoSpaceDN w:val="0"/>
        <w:adjustRightInd w:val="0"/>
        <w:spacing w:after="260"/>
        <w:ind w:hanging="1440"/>
        <w:rPr>
          <w:rFonts w:ascii="Garamond" w:hAnsi="Garamond" w:cs="Geneva"/>
          <w:sz w:val="26"/>
          <w:szCs w:val="26"/>
        </w:rPr>
      </w:pPr>
      <w:r>
        <w:rPr>
          <w:rFonts w:ascii="Garamond" w:hAnsi="Garamond" w:cs="Geneva"/>
          <w:sz w:val="26"/>
          <w:szCs w:val="26"/>
        </w:rPr>
        <w:t> </w:t>
      </w:r>
      <w:r w:rsidRPr="00842EDB">
        <w:rPr>
          <w:rFonts w:ascii="Garamond" w:hAnsi="Garamond" w:cs="Geneva"/>
          <w:sz w:val="26"/>
          <w:szCs w:val="26"/>
        </w:rPr>
        <w:t>50 ºC</w:t>
      </w:r>
    </w:p>
    <w:p w14:paraId="165E7744" w14:textId="77777777" w:rsidR="00842EDB" w:rsidRPr="00842EDB" w:rsidRDefault="00842EDB" w:rsidP="00842EDB">
      <w:pPr>
        <w:widowControl w:val="0"/>
        <w:numPr>
          <w:ilvl w:val="1"/>
          <w:numId w:val="9"/>
        </w:numPr>
        <w:tabs>
          <w:tab w:val="left" w:pos="940"/>
          <w:tab w:val="left" w:pos="1440"/>
        </w:tabs>
        <w:autoSpaceDE w:val="0"/>
        <w:autoSpaceDN w:val="0"/>
        <w:adjustRightInd w:val="0"/>
        <w:spacing w:after="260"/>
        <w:ind w:hanging="1440"/>
        <w:rPr>
          <w:rFonts w:ascii="Garamond" w:hAnsi="Garamond" w:cs="Geneva"/>
          <w:sz w:val="26"/>
          <w:szCs w:val="26"/>
        </w:rPr>
      </w:pPr>
      <w:r>
        <w:rPr>
          <w:rFonts w:ascii="Garamond" w:hAnsi="Garamond" w:cs="Geneva"/>
          <w:sz w:val="26"/>
          <w:szCs w:val="26"/>
        </w:rPr>
        <w:t>  </w:t>
      </w:r>
      <w:r w:rsidRPr="00842EDB">
        <w:rPr>
          <w:rFonts w:ascii="Garamond" w:hAnsi="Garamond" w:cs="Geneva"/>
          <w:sz w:val="26"/>
          <w:szCs w:val="26"/>
        </w:rPr>
        <w:t>200 ºC</w:t>
      </w:r>
    </w:p>
    <w:p w14:paraId="41121849" w14:textId="77777777" w:rsidR="00AD117C" w:rsidRDefault="00AD117C" w:rsidP="00ED424E">
      <w:pPr>
        <w:widowControl w:val="0"/>
        <w:tabs>
          <w:tab w:val="left" w:pos="220"/>
          <w:tab w:val="left" w:pos="720"/>
        </w:tabs>
        <w:autoSpaceDE w:val="0"/>
        <w:autoSpaceDN w:val="0"/>
        <w:adjustRightInd w:val="0"/>
        <w:ind w:left="720"/>
        <w:rPr>
          <w:rFonts w:ascii="Garamond" w:hAnsi="Garamond" w:cs="Geneva"/>
          <w:sz w:val="26"/>
          <w:szCs w:val="26"/>
        </w:rPr>
        <w:sectPr w:rsidR="00AD117C" w:rsidSect="00E4121F">
          <w:type w:val="continuous"/>
          <w:pgSz w:w="12240" w:h="15840"/>
          <w:pgMar w:top="720" w:right="1080" w:bottom="792" w:left="1080" w:header="720" w:footer="720" w:gutter="0"/>
          <w:cols w:space="720"/>
          <w:docGrid w:linePitch="360"/>
        </w:sectPr>
      </w:pPr>
    </w:p>
    <w:p w14:paraId="6E3A8547" w14:textId="77777777" w:rsidR="00842EDB" w:rsidRDefault="00842EDB" w:rsidP="00ED424E">
      <w:pPr>
        <w:widowControl w:val="0"/>
        <w:numPr>
          <w:ilvl w:val="0"/>
          <w:numId w:val="9"/>
        </w:numPr>
        <w:tabs>
          <w:tab w:val="left" w:pos="220"/>
          <w:tab w:val="left" w:pos="720"/>
        </w:tabs>
        <w:autoSpaceDE w:val="0"/>
        <w:autoSpaceDN w:val="0"/>
        <w:adjustRightInd w:val="0"/>
        <w:ind w:left="0" w:firstLine="0"/>
        <w:rPr>
          <w:rFonts w:ascii="Garamond" w:hAnsi="Garamond" w:cs="Geneva"/>
          <w:sz w:val="26"/>
          <w:szCs w:val="26"/>
        </w:rPr>
      </w:pPr>
      <w:r w:rsidRPr="00842EDB">
        <w:rPr>
          <w:rFonts w:ascii="Garamond" w:hAnsi="Garamond" w:cs="Geneva"/>
          <w:sz w:val="26"/>
          <w:szCs w:val="26"/>
        </w:rPr>
        <w:lastRenderedPageBreak/>
        <w:t>A phase change from Phase C to Phase A is known as:</w:t>
      </w:r>
    </w:p>
    <w:p w14:paraId="5617F00D" w14:textId="77777777" w:rsidR="00842EDB" w:rsidRP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sidRPr="00842EDB">
        <w:rPr>
          <w:rFonts w:ascii="Garamond" w:hAnsi="Garamond" w:cs="Geneva"/>
          <w:sz w:val="26"/>
          <w:szCs w:val="26"/>
        </w:rPr>
        <w:t>Melting</w:t>
      </w:r>
    </w:p>
    <w:p w14:paraId="6F60F4EB"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Condensation</w:t>
      </w:r>
    </w:p>
    <w:p w14:paraId="75A0BF2C"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Vaporization</w:t>
      </w:r>
    </w:p>
    <w:p w14:paraId="32D2F917"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Sublimation</w:t>
      </w:r>
    </w:p>
    <w:p w14:paraId="62AAB5CE"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Deposition</w:t>
      </w:r>
    </w:p>
    <w:p w14:paraId="4A0D807E"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Freezing</w:t>
      </w:r>
    </w:p>
    <w:p w14:paraId="030747C1" w14:textId="77777777" w:rsidR="00842EDB" w:rsidRPr="00842EDB" w:rsidRDefault="00842EDB" w:rsidP="00842EDB">
      <w:pPr>
        <w:pStyle w:val="ListParagraph"/>
        <w:widowControl w:val="0"/>
        <w:tabs>
          <w:tab w:val="left" w:pos="220"/>
          <w:tab w:val="left" w:pos="720"/>
        </w:tabs>
        <w:autoSpaceDE w:val="0"/>
        <w:autoSpaceDN w:val="0"/>
        <w:adjustRightInd w:val="0"/>
        <w:ind w:left="1440"/>
        <w:rPr>
          <w:rFonts w:ascii="Garamond" w:hAnsi="Garamond" w:cs="Geneva"/>
          <w:sz w:val="26"/>
          <w:szCs w:val="26"/>
        </w:rPr>
      </w:pPr>
    </w:p>
    <w:p w14:paraId="495872C2" w14:textId="2F78D7DB" w:rsid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Vaporization occurs by:</w:t>
      </w:r>
    </w:p>
    <w:p w14:paraId="6137466E"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Release of energy</w:t>
      </w:r>
    </w:p>
    <w:p w14:paraId="3192E6F3" w14:textId="7C240A7B" w:rsidR="00842EDB" w:rsidRPr="006164DB" w:rsidRDefault="00842EDB" w:rsidP="006164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Absorption of energy</w:t>
      </w:r>
    </w:p>
    <w:p w14:paraId="6BB2C4A0" w14:textId="77777777" w:rsidR="00842EDB" w:rsidRPr="00842EDB" w:rsidRDefault="00842EDB" w:rsidP="00ED424E">
      <w:pPr>
        <w:widowControl w:val="0"/>
        <w:numPr>
          <w:ilvl w:val="0"/>
          <w:numId w:val="9"/>
        </w:numPr>
        <w:tabs>
          <w:tab w:val="left" w:pos="220"/>
          <w:tab w:val="left" w:pos="720"/>
        </w:tabs>
        <w:autoSpaceDE w:val="0"/>
        <w:autoSpaceDN w:val="0"/>
        <w:adjustRightInd w:val="0"/>
        <w:ind w:left="0" w:firstLine="0"/>
        <w:rPr>
          <w:rFonts w:ascii="Garamond" w:hAnsi="Garamond" w:cs="Geneva"/>
          <w:sz w:val="26"/>
          <w:szCs w:val="26"/>
        </w:rPr>
      </w:pPr>
      <w:r w:rsidRPr="00842EDB">
        <w:rPr>
          <w:rFonts w:ascii="Garamond" w:hAnsi="Garamond" w:cs="Geneva"/>
          <w:sz w:val="26"/>
          <w:szCs w:val="26"/>
        </w:rPr>
        <w:lastRenderedPageBreak/>
        <w:t>A phase change from Phase A to Phase B is known as:</w:t>
      </w:r>
    </w:p>
    <w:p w14:paraId="442E31D9" w14:textId="77777777" w:rsidR="00842EDB" w:rsidRP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sidRPr="00842EDB">
        <w:rPr>
          <w:rFonts w:ascii="Garamond" w:hAnsi="Garamond" w:cs="Geneva"/>
          <w:sz w:val="26"/>
          <w:szCs w:val="26"/>
        </w:rPr>
        <w:t>Melting</w:t>
      </w:r>
    </w:p>
    <w:p w14:paraId="3B3B3842"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Condensation</w:t>
      </w:r>
    </w:p>
    <w:p w14:paraId="69EA216D"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Vaporization</w:t>
      </w:r>
    </w:p>
    <w:p w14:paraId="5611508D"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Sublimation</w:t>
      </w:r>
    </w:p>
    <w:p w14:paraId="05399B9A" w14:textId="1D178B04" w:rsidR="00842EDB" w:rsidRPr="006164DB" w:rsidRDefault="00842EDB" w:rsidP="006164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Deposition</w:t>
      </w:r>
    </w:p>
    <w:p w14:paraId="0E1305DE" w14:textId="77777777" w:rsid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 xml:space="preserve">Above 300 </w:t>
      </w:r>
      <w:proofErr w:type="spellStart"/>
      <w:r w:rsidRPr="00842EDB">
        <w:rPr>
          <w:rFonts w:ascii="Garamond" w:hAnsi="Garamond" w:cs="Geneva"/>
          <w:sz w:val="26"/>
          <w:szCs w:val="26"/>
        </w:rPr>
        <w:t>atm</w:t>
      </w:r>
      <w:proofErr w:type="spellEnd"/>
      <w:r w:rsidRPr="00842EDB">
        <w:rPr>
          <w:rFonts w:ascii="Garamond" w:hAnsi="Garamond" w:cs="Geneva"/>
          <w:sz w:val="26"/>
          <w:szCs w:val="26"/>
        </w:rPr>
        <w:t xml:space="preserve"> (P</w:t>
      </w:r>
      <w:r w:rsidRPr="00842EDB">
        <w:rPr>
          <w:rFonts w:ascii="Garamond" w:hAnsi="Garamond" w:cs="Geneva"/>
          <w:sz w:val="22"/>
          <w:szCs w:val="22"/>
          <w:vertAlign w:val="subscript"/>
        </w:rPr>
        <w:t>c</w:t>
      </w:r>
      <w:r w:rsidRPr="00842EDB">
        <w:rPr>
          <w:rFonts w:ascii="Garamond" w:hAnsi="Garamond" w:cs="Geneva"/>
          <w:sz w:val="26"/>
          <w:szCs w:val="26"/>
        </w:rPr>
        <w:t>), this substance cannot exist as:</w:t>
      </w:r>
    </w:p>
    <w:p w14:paraId="0AD4BB7E"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 solid</w:t>
      </w:r>
    </w:p>
    <w:p w14:paraId="1E2979D6"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 liquid</w:t>
      </w:r>
    </w:p>
    <w:p w14:paraId="3833CEE6"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 gas</w:t>
      </w:r>
    </w:p>
    <w:p w14:paraId="129F44AB" w14:textId="77777777" w:rsidR="00842EDB" w:rsidRPr="00842EDB" w:rsidRDefault="00842EDB" w:rsidP="00ED424E">
      <w:pPr>
        <w:widowControl w:val="0"/>
        <w:numPr>
          <w:ilvl w:val="0"/>
          <w:numId w:val="9"/>
        </w:numPr>
        <w:tabs>
          <w:tab w:val="left" w:pos="220"/>
          <w:tab w:val="left" w:pos="720"/>
        </w:tabs>
        <w:autoSpaceDE w:val="0"/>
        <w:autoSpaceDN w:val="0"/>
        <w:adjustRightInd w:val="0"/>
        <w:ind w:left="0" w:firstLine="0"/>
        <w:rPr>
          <w:rFonts w:ascii="Garamond" w:hAnsi="Garamond" w:cs="Geneva"/>
          <w:sz w:val="26"/>
          <w:szCs w:val="26"/>
        </w:rPr>
      </w:pPr>
      <w:r w:rsidRPr="00842EDB">
        <w:rPr>
          <w:rFonts w:ascii="Garamond" w:hAnsi="Garamond" w:cs="Geneva"/>
          <w:sz w:val="26"/>
          <w:szCs w:val="26"/>
        </w:rPr>
        <w:lastRenderedPageBreak/>
        <w:t>If the temperature of the substance is held constant at -15 ºC, the phase change that would occur with a pressure increase from 1 atmosphere to 30 atmospheres is:</w:t>
      </w:r>
    </w:p>
    <w:p w14:paraId="031A16A9" w14:textId="77777777" w:rsidR="00842EDB" w:rsidRP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sidRPr="00842EDB">
        <w:rPr>
          <w:rFonts w:ascii="Garamond" w:hAnsi="Garamond" w:cs="Geneva"/>
          <w:sz w:val="26"/>
          <w:szCs w:val="26"/>
        </w:rPr>
        <w:t>Melting</w:t>
      </w:r>
    </w:p>
    <w:p w14:paraId="1AE41043"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Condensation</w:t>
      </w:r>
    </w:p>
    <w:p w14:paraId="3A509D07"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Vaporization</w:t>
      </w:r>
    </w:p>
    <w:p w14:paraId="41A4F959"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Sublimation</w:t>
      </w:r>
    </w:p>
    <w:p w14:paraId="70FEA312"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Deposition</w:t>
      </w:r>
    </w:p>
    <w:p w14:paraId="73C2DE46"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Freezing</w:t>
      </w:r>
    </w:p>
    <w:p w14:paraId="15D623A3" w14:textId="77777777" w:rsidR="00842EDB" w:rsidRDefault="00842EDB" w:rsidP="00842EDB">
      <w:pPr>
        <w:widowControl w:val="0"/>
        <w:tabs>
          <w:tab w:val="left" w:pos="220"/>
          <w:tab w:val="left" w:pos="720"/>
        </w:tabs>
        <w:autoSpaceDE w:val="0"/>
        <w:autoSpaceDN w:val="0"/>
        <w:adjustRightInd w:val="0"/>
        <w:ind w:left="720"/>
        <w:rPr>
          <w:rFonts w:ascii="Garamond" w:hAnsi="Garamond" w:cs="Geneva"/>
          <w:sz w:val="26"/>
          <w:szCs w:val="26"/>
        </w:rPr>
      </w:pPr>
    </w:p>
    <w:p w14:paraId="5321CF99" w14:textId="77777777" w:rsidR="00842EDB" w:rsidRP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Sublimation occurs by:</w:t>
      </w:r>
    </w:p>
    <w:p w14:paraId="532600F0"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Release of energy</w:t>
      </w:r>
    </w:p>
    <w:p w14:paraId="73FEE7A7" w14:textId="77777777" w:rsidR="00842EDB" w:rsidRP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Absorption of energy</w:t>
      </w:r>
    </w:p>
    <w:p w14:paraId="1509E429" w14:textId="77777777" w:rsidR="00842EDB" w:rsidRDefault="00842EDB" w:rsidP="00842EDB">
      <w:pPr>
        <w:widowControl w:val="0"/>
        <w:tabs>
          <w:tab w:val="left" w:pos="220"/>
          <w:tab w:val="left" w:pos="720"/>
        </w:tabs>
        <w:autoSpaceDE w:val="0"/>
        <w:autoSpaceDN w:val="0"/>
        <w:adjustRightInd w:val="0"/>
        <w:ind w:left="720"/>
        <w:rPr>
          <w:rFonts w:ascii="Garamond" w:hAnsi="Garamond" w:cs="Geneva"/>
          <w:sz w:val="26"/>
          <w:szCs w:val="26"/>
        </w:rPr>
      </w:pPr>
    </w:p>
    <w:p w14:paraId="3782C15A" w14:textId="2B3CC97F" w:rsidR="00842EDB" w:rsidRP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A phase change from Phase A to Phase C is known as:</w:t>
      </w:r>
    </w:p>
    <w:p w14:paraId="2E4065F9" w14:textId="77777777" w:rsidR="00842EDB" w:rsidRP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sidRPr="00842EDB">
        <w:rPr>
          <w:rFonts w:ascii="Garamond" w:hAnsi="Garamond" w:cs="Geneva"/>
          <w:sz w:val="26"/>
          <w:szCs w:val="26"/>
        </w:rPr>
        <w:t>Melting</w:t>
      </w:r>
    </w:p>
    <w:p w14:paraId="7794D7D9"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Condensation</w:t>
      </w:r>
    </w:p>
    <w:p w14:paraId="24298A3B"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Vaporization</w:t>
      </w:r>
    </w:p>
    <w:p w14:paraId="68A8D093"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Sublimation</w:t>
      </w:r>
    </w:p>
    <w:p w14:paraId="2F567AC2"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Deposition</w:t>
      </w:r>
    </w:p>
    <w:p w14:paraId="23B038C6"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Freezing</w:t>
      </w:r>
    </w:p>
    <w:p w14:paraId="3A7EC4AB" w14:textId="77777777" w:rsidR="00842EDB" w:rsidRDefault="00842EDB" w:rsidP="00842EDB">
      <w:pPr>
        <w:widowControl w:val="0"/>
        <w:tabs>
          <w:tab w:val="left" w:pos="220"/>
          <w:tab w:val="left" w:pos="720"/>
        </w:tabs>
        <w:autoSpaceDE w:val="0"/>
        <w:autoSpaceDN w:val="0"/>
        <w:adjustRightInd w:val="0"/>
        <w:ind w:left="720"/>
        <w:rPr>
          <w:rFonts w:ascii="Garamond" w:hAnsi="Garamond" w:cs="Geneva"/>
          <w:sz w:val="26"/>
          <w:szCs w:val="26"/>
        </w:rPr>
      </w:pPr>
    </w:p>
    <w:p w14:paraId="2C4BAB90" w14:textId="77777777" w:rsidR="00842EDB" w:rsidRP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At STP, this substance can exist as:</w:t>
      </w:r>
    </w:p>
    <w:p w14:paraId="6E018C2D"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 xml:space="preserve">A solid only </w:t>
      </w:r>
    </w:p>
    <w:p w14:paraId="4C6B8485"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 liquid only</w:t>
      </w:r>
    </w:p>
    <w:p w14:paraId="53C7CAFE"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 solid or a gas</w:t>
      </w:r>
    </w:p>
    <w:p w14:paraId="32C34299"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 gas only</w:t>
      </w:r>
    </w:p>
    <w:p w14:paraId="07DEB6A3" w14:textId="77777777" w:rsidR="00842EDB" w:rsidRDefault="00842EDB" w:rsidP="00842EDB">
      <w:pPr>
        <w:widowControl w:val="0"/>
        <w:tabs>
          <w:tab w:val="left" w:pos="220"/>
          <w:tab w:val="left" w:pos="720"/>
        </w:tabs>
        <w:autoSpaceDE w:val="0"/>
        <w:autoSpaceDN w:val="0"/>
        <w:adjustRightInd w:val="0"/>
        <w:ind w:left="720"/>
        <w:rPr>
          <w:rFonts w:ascii="Garamond" w:hAnsi="Garamond" w:cs="Geneva"/>
          <w:sz w:val="26"/>
          <w:szCs w:val="26"/>
        </w:rPr>
      </w:pPr>
    </w:p>
    <w:p w14:paraId="06113088" w14:textId="77777777" w:rsidR="00842EDB" w:rsidRP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A phase change from Phase B to Phase A is known as:</w:t>
      </w:r>
    </w:p>
    <w:p w14:paraId="5C7F966A" w14:textId="77777777" w:rsidR="00842EDB" w:rsidRP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sidRPr="00842EDB">
        <w:rPr>
          <w:rFonts w:ascii="Garamond" w:hAnsi="Garamond" w:cs="Geneva"/>
          <w:sz w:val="26"/>
          <w:szCs w:val="26"/>
        </w:rPr>
        <w:t>Melting</w:t>
      </w:r>
    </w:p>
    <w:p w14:paraId="25BA4583"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Condensation</w:t>
      </w:r>
    </w:p>
    <w:p w14:paraId="760986BB"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Vaporization</w:t>
      </w:r>
    </w:p>
    <w:p w14:paraId="6682B376"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Sublimation</w:t>
      </w:r>
    </w:p>
    <w:p w14:paraId="3F2B95B3"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Deposition</w:t>
      </w:r>
    </w:p>
    <w:p w14:paraId="061ADA15" w14:textId="77777777" w:rsidR="00842EDB" w:rsidRDefault="00842EDB" w:rsidP="00842EDB">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Freezing</w:t>
      </w:r>
    </w:p>
    <w:p w14:paraId="4F2D1A3D" w14:textId="77777777" w:rsidR="00842EDB" w:rsidRDefault="00842EDB" w:rsidP="00842EDB">
      <w:pPr>
        <w:widowControl w:val="0"/>
        <w:tabs>
          <w:tab w:val="left" w:pos="220"/>
          <w:tab w:val="left" w:pos="720"/>
        </w:tabs>
        <w:autoSpaceDE w:val="0"/>
        <w:autoSpaceDN w:val="0"/>
        <w:adjustRightInd w:val="0"/>
        <w:ind w:left="720"/>
        <w:rPr>
          <w:rFonts w:ascii="Garamond" w:hAnsi="Garamond" w:cs="Geneva"/>
          <w:sz w:val="26"/>
          <w:szCs w:val="26"/>
        </w:rPr>
      </w:pPr>
    </w:p>
    <w:p w14:paraId="1054825C" w14:textId="77777777" w:rsidR="00842EDB" w:rsidRP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Freezing (solidification) occurs by:</w:t>
      </w:r>
    </w:p>
    <w:p w14:paraId="1519C1FD"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Release of energy</w:t>
      </w:r>
    </w:p>
    <w:p w14:paraId="175C2D48" w14:textId="632AE959" w:rsidR="00842EDB" w:rsidRPr="006164DB" w:rsidRDefault="00842EDB" w:rsidP="006164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Absorption of energy</w:t>
      </w:r>
    </w:p>
    <w:p w14:paraId="4641DC1A" w14:textId="77777777" w:rsidR="00842EDB" w:rsidRP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Melting occurs by:</w:t>
      </w:r>
    </w:p>
    <w:p w14:paraId="67A5AD15"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Release of energy</w:t>
      </w:r>
    </w:p>
    <w:p w14:paraId="59EDDE16" w14:textId="77777777" w:rsidR="00842EDB" w:rsidRP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Absorption of energy</w:t>
      </w:r>
    </w:p>
    <w:p w14:paraId="156DDB92" w14:textId="77777777" w:rsidR="00842EDB" w:rsidRDefault="00842EDB" w:rsidP="00842EDB">
      <w:pPr>
        <w:widowControl w:val="0"/>
        <w:tabs>
          <w:tab w:val="left" w:pos="220"/>
          <w:tab w:val="left" w:pos="720"/>
        </w:tabs>
        <w:autoSpaceDE w:val="0"/>
        <w:autoSpaceDN w:val="0"/>
        <w:adjustRightInd w:val="0"/>
        <w:ind w:left="720"/>
        <w:rPr>
          <w:rFonts w:ascii="Garamond" w:hAnsi="Garamond" w:cs="Geneva"/>
          <w:sz w:val="26"/>
          <w:szCs w:val="26"/>
        </w:rPr>
      </w:pPr>
    </w:p>
    <w:p w14:paraId="328D20E5" w14:textId="77777777" w:rsidR="00842EDB" w:rsidRP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lastRenderedPageBreak/>
        <w:t>Deposition occurs by:</w:t>
      </w:r>
    </w:p>
    <w:p w14:paraId="6B33B526"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Release of energy</w:t>
      </w:r>
    </w:p>
    <w:p w14:paraId="39B96958" w14:textId="77777777" w:rsidR="00842EDB" w:rsidRP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Absorption of energy</w:t>
      </w:r>
    </w:p>
    <w:p w14:paraId="190B163C" w14:textId="77777777" w:rsidR="00842EDB" w:rsidRDefault="00842EDB" w:rsidP="00842EDB">
      <w:pPr>
        <w:widowControl w:val="0"/>
        <w:tabs>
          <w:tab w:val="left" w:pos="220"/>
          <w:tab w:val="left" w:pos="720"/>
        </w:tabs>
        <w:autoSpaceDE w:val="0"/>
        <w:autoSpaceDN w:val="0"/>
        <w:adjustRightInd w:val="0"/>
        <w:ind w:left="720"/>
        <w:rPr>
          <w:rFonts w:ascii="Garamond" w:hAnsi="Garamond" w:cs="Geneva"/>
          <w:sz w:val="26"/>
          <w:szCs w:val="26"/>
        </w:rPr>
      </w:pPr>
    </w:p>
    <w:p w14:paraId="5960B74A" w14:textId="77777777" w:rsid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The triple point of this substance occurs at:</w:t>
      </w:r>
    </w:p>
    <w:p w14:paraId="6E647443"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 xml:space="preserve">200 </w:t>
      </w:r>
      <w:proofErr w:type="spellStart"/>
      <w:r w:rsidRPr="00842EDB">
        <w:rPr>
          <w:rFonts w:ascii="Garamond" w:hAnsi="Garamond" w:cs="Geneva"/>
          <w:sz w:val="26"/>
          <w:szCs w:val="26"/>
          <w:vertAlign w:val="superscript"/>
        </w:rPr>
        <w:t>o</w:t>
      </w:r>
      <w:r>
        <w:rPr>
          <w:rFonts w:ascii="Garamond" w:hAnsi="Garamond" w:cs="Geneva"/>
          <w:sz w:val="26"/>
          <w:szCs w:val="26"/>
        </w:rPr>
        <w:t>C</w:t>
      </w:r>
      <w:proofErr w:type="spellEnd"/>
      <w:r>
        <w:rPr>
          <w:rFonts w:ascii="Garamond" w:hAnsi="Garamond" w:cs="Geneva"/>
          <w:sz w:val="26"/>
          <w:szCs w:val="26"/>
        </w:rPr>
        <w:t xml:space="preserve"> and 300 </w:t>
      </w:r>
      <w:proofErr w:type="spellStart"/>
      <w:r>
        <w:rPr>
          <w:rFonts w:ascii="Garamond" w:hAnsi="Garamond" w:cs="Geneva"/>
          <w:sz w:val="26"/>
          <w:szCs w:val="26"/>
        </w:rPr>
        <w:t>atm</w:t>
      </w:r>
      <w:proofErr w:type="spellEnd"/>
    </w:p>
    <w:p w14:paraId="1ECD1B23"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 xml:space="preserve">-15 </w:t>
      </w:r>
      <w:proofErr w:type="spellStart"/>
      <w:r w:rsidRPr="00AD117C">
        <w:rPr>
          <w:rFonts w:ascii="Garamond" w:hAnsi="Garamond" w:cs="Geneva"/>
          <w:szCs w:val="26"/>
          <w:vertAlign w:val="superscript"/>
        </w:rPr>
        <w:t>o</w:t>
      </w:r>
      <w:r>
        <w:rPr>
          <w:rFonts w:ascii="Garamond" w:hAnsi="Garamond" w:cs="Geneva"/>
          <w:sz w:val="26"/>
          <w:szCs w:val="26"/>
        </w:rPr>
        <w:t>C</w:t>
      </w:r>
      <w:proofErr w:type="spellEnd"/>
      <w:r>
        <w:rPr>
          <w:rFonts w:ascii="Garamond" w:hAnsi="Garamond" w:cs="Geneva"/>
          <w:sz w:val="26"/>
          <w:szCs w:val="26"/>
        </w:rPr>
        <w:t xml:space="preserve"> and 6 </w:t>
      </w:r>
      <w:proofErr w:type="spellStart"/>
      <w:r>
        <w:rPr>
          <w:rFonts w:ascii="Garamond" w:hAnsi="Garamond" w:cs="Geneva"/>
          <w:sz w:val="26"/>
          <w:szCs w:val="26"/>
        </w:rPr>
        <w:t>atm</w:t>
      </w:r>
      <w:proofErr w:type="spellEnd"/>
    </w:p>
    <w:p w14:paraId="3D96DDAA"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 xml:space="preserve">0 </w:t>
      </w:r>
      <w:proofErr w:type="spellStart"/>
      <w:r w:rsidRPr="00AD117C">
        <w:rPr>
          <w:rFonts w:ascii="Garamond" w:hAnsi="Garamond" w:cs="Geneva"/>
          <w:sz w:val="26"/>
          <w:szCs w:val="26"/>
          <w:vertAlign w:val="superscript"/>
        </w:rPr>
        <w:t>o</w:t>
      </w:r>
      <w:r>
        <w:rPr>
          <w:rFonts w:ascii="Garamond" w:hAnsi="Garamond" w:cs="Geneva"/>
          <w:sz w:val="26"/>
          <w:szCs w:val="26"/>
        </w:rPr>
        <w:t>C</w:t>
      </w:r>
      <w:proofErr w:type="spellEnd"/>
      <w:r>
        <w:rPr>
          <w:rFonts w:ascii="Garamond" w:hAnsi="Garamond" w:cs="Geneva"/>
          <w:sz w:val="26"/>
          <w:szCs w:val="26"/>
        </w:rPr>
        <w:t xml:space="preserve"> and 6 </w:t>
      </w:r>
      <w:proofErr w:type="spellStart"/>
      <w:r>
        <w:rPr>
          <w:rFonts w:ascii="Garamond" w:hAnsi="Garamond" w:cs="Geneva"/>
          <w:sz w:val="26"/>
          <w:szCs w:val="26"/>
        </w:rPr>
        <w:t>atm</w:t>
      </w:r>
      <w:proofErr w:type="spellEnd"/>
    </w:p>
    <w:p w14:paraId="5FC29554" w14:textId="77777777" w:rsidR="00842EDB" w:rsidRDefault="00842EDB" w:rsidP="00842EDB">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 xml:space="preserve">-15 </w:t>
      </w:r>
      <w:proofErr w:type="spellStart"/>
      <w:r w:rsidRPr="00AD117C">
        <w:rPr>
          <w:rFonts w:ascii="Garamond" w:hAnsi="Garamond" w:cs="Geneva"/>
          <w:sz w:val="26"/>
          <w:szCs w:val="26"/>
          <w:vertAlign w:val="superscript"/>
        </w:rPr>
        <w:t>o</w:t>
      </w:r>
      <w:r>
        <w:rPr>
          <w:rFonts w:ascii="Garamond" w:hAnsi="Garamond" w:cs="Geneva"/>
          <w:sz w:val="26"/>
          <w:szCs w:val="26"/>
        </w:rPr>
        <w:t>C</w:t>
      </w:r>
      <w:proofErr w:type="spellEnd"/>
      <w:r>
        <w:rPr>
          <w:rFonts w:ascii="Garamond" w:hAnsi="Garamond" w:cs="Geneva"/>
          <w:sz w:val="26"/>
          <w:szCs w:val="26"/>
        </w:rPr>
        <w:t xml:space="preserve"> and 1 </w:t>
      </w:r>
      <w:proofErr w:type="spellStart"/>
      <w:r>
        <w:rPr>
          <w:rFonts w:ascii="Garamond" w:hAnsi="Garamond" w:cs="Geneva"/>
          <w:sz w:val="26"/>
          <w:szCs w:val="26"/>
        </w:rPr>
        <w:t>atm</w:t>
      </w:r>
      <w:proofErr w:type="spellEnd"/>
    </w:p>
    <w:p w14:paraId="46E797CC" w14:textId="77777777" w:rsidR="00842EDB" w:rsidRPr="00842EDB" w:rsidRDefault="00842EDB" w:rsidP="00842EDB">
      <w:pPr>
        <w:widowControl w:val="0"/>
        <w:tabs>
          <w:tab w:val="left" w:pos="220"/>
          <w:tab w:val="left" w:pos="720"/>
        </w:tabs>
        <w:autoSpaceDE w:val="0"/>
        <w:autoSpaceDN w:val="0"/>
        <w:adjustRightInd w:val="0"/>
        <w:ind w:left="1440"/>
        <w:rPr>
          <w:rFonts w:ascii="Garamond" w:hAnsi="Garamond" w:cs="Geneva"/>
          <w:sz w:val="26"/>
          <w:szCs w:val="26"/>
        </w:rPr>
      </w:pPr>
    </w:p>
    <w:p w14:paraId="3DB7569C" w14:textId="77777777" w:rsidR="00842EDB" w:rsidRP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Above 200 ºC (</w:t>
      </w:r>
      <w:proofErr w:type="spellStart"/>
      <w:r w:rsidRPr="00842EDB">
        <w:rPr>
          <w:rFonts w:ascii="Garamond" w:hAnsi="Garamond" w:cs="Geneva"/>
          <w:sz w:val="26"/>
          <w:szCs w:val="26"/>
        </w:rPr>
        <w:t>T</w:t>
      </w:r>
      <w:r w:rsidRPr="00842EDB">
        <w:rPr>
          <w:rFonts w:ascii="Garamond" w:hAnsi="Garamond" w:cs="Geneva"/>
          <w:sz w:val="22"/>
          <w:szCs w:val="22"/>
          <w:vertAlign w:val="subscript"/>
        </w:rPr>
        <w:t>c</w:t>
      </w:r>
      <w:proofErr w:type="spellEnd"/>
      <w:r w:rsidRPr="00842EDB">
        <w:rPr>
          <w:rFonts w:ascii="Garamond" w:hAnsi="Garamond" w:cs="Geneva"/>
          <w:sz w:val="26"/>
          <w:szCs w:val="26"/>
        </w:rPr>
        <w:t>), this substance can only exist as:</w:t>
      </w:r>
    </w:p>
    <w:p w14:paraId="3D826EEC" w14:textId="77777777" w:rsidR="00AD117C" w:rsidRDefault="00AD117C" w:rsidP="00AD117C">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 solid</w:t>
      </w:r>
    </w:p>
    <w:p w14:paraId="4FE61BD1" w14:textId="77777777" w:rsidR="00AD117C" w:rsidRDefault="00AD117C" w:rsidP="00AD117C">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 liquid</w:t>
      </w:r>
    </w:p>
    <w:p w14:paraId="49C5F0B9" w14:textId="77777777" w:rsidR="00AD117C" w:rsidRDefault="00AD117C" w:rsidP="00AD117C">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 gas</w:t>
      </w:r>
    </w:p>
    <w:p w14:paraId="49B0D434" w14:textId="77777777" w:rsidR="00AD117C" w:rsidRDefault="00AD117C" w:rsidP="00AD117C">
      <w:pPr>
        <w:widowControl w:val="0"/>
        <w:tabs>
          <w:tab w:val="left" w:pos="220"/>
          <w:tab w:val="left" w:pos="720"/>
        </w:tabs>
        <w:autoSpaceDE w:val="0"/>
        <w:autoSpaceDN w:val="0"/>
        <w:adjustRightInd w:val="0"/>
        <w:ind w:left="720"/>
        <w:rPr>
          <w:rFonts w:ascii="Garamond" w:hAnsi="Garamond" w:cs="Geneva"/>
          <w:sz w:val="26"/>
          <w:szCs w:val="26"/>
        </w:rPr>
      </w:pPr>
    </w:p>
    <w:p w14:paraId="1FC9B76B" w14:textId="77777777" w:rsid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The area of the graph that represents the gas phase is:</w:t>
      </w:r>
    </w:p>
    <w:p w14:paraId="188E4643" w14:textId="77777777" w:rsidR="00AD117C" w:rsidRDefault="00AD117C" w:rsidP="00AD117C">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w:t>
      </w:r>
    </w:p>
    <w:p w14:paraId="252A2945" w14:textId="77777777" w:rsidR="00AD117C" w:rsidRDefault="00AD117C" w:rsidP="00AD117C">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B</w:t>
      </w:r>
    </w:p>
    <w:p w14:paraId="5D7E06FE" w14:textId="77777777" w:rsidR="00AD117C" w:rsidRDefault="00AD117C" w:rsidP="00AD117C">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C</w:t>
      </w:r>
    </w:p>
    <w:p w14:paraId="46DF30B0" w14:textId="77777777" w:rsidR="00AD117C" w:rsidRPr="00842EDB" w:rsidRDefault="00AD117C" w:rsidP="00AD117C">
      <w:pPr>
        <w:widowControl w:val="0"/>
        <w:tabs>
          <w:tab w:val="left" w:pos="220"/>
          <w:tab w:val="left" w:pos="720"/>
        </w:tabs>
        <w:autoSpaceDE w:val="0"/>
        <w:autoSpaceDN w:val="0"/>
        <w:adjustRightInd w:val="0"/>
        <w:ind w:left="1440"/>
        <w:rPr>
          <w:rFonts w:ascii="Garamond" w:hAnsi="Garamond" w:cs="Geneva"/>
          <w:sz w:val="26"/>
          <w:szCs w:val="26"/>
        </w:rPr>
      </w:pPr>
    </w:p>
    <w:p w14:paraId="7B5BB7C9" w14:textId="77777777" w:rsidR="00842EDB" w:rsidRP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A phase change from Phase C to Phase B is known as:</w:t>
      </w:r>
    </w:p>
    <w:p w14:paraId="08A690C9" w14:textId="77777777" w:rsidR="00AD117C" w:rsidRPr="00842EDB"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sidRPr="00842EDB">
        <w:rPr>
          <w:rFonts w:ascii="Garamond" w:hAnsi="Garamond" w:cs="Geneva"/>
          <w:sz w:val="26"/>
          <w:szCs w:val="26"/>
        </w:rPr>
        <w:t>Melting</w:t>
      </w:r>
    </w:p>
    <w:p w14:paraId="790D1EBF" w14:textId="77777777" w:rsidR="00AD117C"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Condensation</w:t>
      </w:r>
    </w:p>
    <w:p w14:paraId="07617A47" w14:textId="77777777" w:rsidR="00AD117C"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Vaporization</w:t>
      </w:r>
    </w:p>
    <w:p w14:paraId="419CB70E" w14:textId="77777777" w:rsidR="00AD117C"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Sublimation</w:t>
      </w:r>
    </w:p>
    <w:p w14:paraId="342775F1" w14:textId="77777777" w:rsidR="00AD117C"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Deposition</w:t>
      </w:r>
    </w:p>
    <w:p w14:paraId="68E480EE" w14:textId="77777777" w:rsidR="00AD117C"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Freezing</w:t>
      </w:r>
    </w:p>
    <w:p w14:paraId="21331742" w14:textId="77777777" w:rsidR="00AD117C" w:rsidRDefault="00AD117C" w:rsidP="00AD117C">
      <w:pPr>
        <w:widowControl w:val="0"/>
        <w:tabs>
          <w:tab w:val="left" w:pos="220"/>
          <w:tab w:val="left" w:pos="720"/>
        </w:tabs>
        <w:autoSpaceDE w:val="0"/>
        <w:autoSpaceDN w:val="0"/>
        <w:adjustRightInd w:val="0"/>
        <w:ind w:left="720"/>
        <w:rPr>
          <w:rFonts w:ascii="Garamond" w:hAnsi="Garamond" w:cs="Geneva"/>
          <w:sz w:val="26"/>
          <w:szCs w:val="26"/>
        </w:rPr>
      </w:pPr>
    </w:p>
    <w:p w14:paraId="40100EED" w14:textId="77777777" w:rsidR="00842EDB" w:rsidRPr="00842EDB" w:rsidRDefault="00842EDB" w:rsidP="00842EDB">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A phase change from Phase B to Phase C is known as:</w:t>
      </w:r>
    </w:p>
    <w:p w14:paraId="43196CAB" w14:textId="77777777" w:rsidR="00AD117C" w:rsidRPr="00842EDB"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sidRPr="00842EDB">
        <w:rPr>
          <w:rFonts w:ascii="Garamond" w:hAnsi="Garamond" w:cs="Geneva"/>
          <w:sz w:val="26"/>
          <w:szCs w:val="26"/>
        </w:rPr>
        <w:t>Melting</w:t>
      </w:r>
    </w:p>
    <w:p w14:paraId="416ABC67" w14:textId="77777777" w:rsidR="00AD117C"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Condensation</w:t>
      </w:r>
    </w:p>
    <w:p w14:paraId="36CAA4EB" w14:textId="77777777" w:rsidR="00AD117C"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Vaporization</w:t>
      </w:r>
    </w:p>
    <w:p w14:paraId="17259B9F" w14:textId="77777777" w:rsidR="00AD117C"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Sublimation</w:t>
      </w:r>
    </w:p>
    <w:p w14:paraId="18CFEAD8" w14:textId="77777777" w:rsidR="00AD117C"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Deposition</w:t>
      </w:r>
    </w:p>
    <w:p w14:paraId="7B713044" w14:textId="77777777" w:rsidR="00AD117C" w:rsidRDefault="00AD117C" w:rsidP="00AD117C">
      <w:pPr>
        <w:pStyle w:val="ListParagraph"/>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Freezing</w:t>
      </w:r>
    </w:p>
    <w:p w14:paraId="40558BB3" w14:textId="77777777" w:rsidR="00AD117C" w:rsidRDefault="00AD117C" w:rsidP="00AD117C">
      <w:pPr>
        <w:widowControl w:val="0"/>
        <w:tabs>
          <w:tab w:val="left" w:pos="220"/>
          <w:tab w:val="left" w:pos="720"/>
        </w:tabs>
        <w:autoSpaceDE w:val="0"/>
        <w:autoSpaceDN w:val="0"/>
        <w:adjustRightInd w:val="0"/>
        <w:ind w:left="720"/>
        <w:rPr>
          <w:rFonts w:ascii="Garamond" w:hAnsi="Garamond" w:cs="Geneva"/>
          <w:sz w:val="26"/>
          <w:szCs w:val="26"/>
        </w:rPr>
      </w:pPr>
    </w:p>
    <w:p w14:paraId="2CDD3A8E" w14:textId="77777777" w:rsidR="00AD117C" w:rsidRDefault="00842EDB" w:rsidP="00AD117C">
      <w:pPr>
        <w:widowControl w:val="0"/>
        <w:numPr>
          <w:ilvl w:val="0"/>
          <w:numId w:val="9"/>
        </w:numPr>
        <w:tabs>
          <w:tab w:val="left" w:pos="220"/>
          <w:tab w:val="left" w:pos="720"/>
        </w:tabs>
        <w:autoSpaceDE w:val="0"/>
        <w:autoSpaceDN w:val="0"/>
        <w:adjustRightInd w:val="0"/>
        <w:ind w:hanging="720"/>
        <w:rPr>
          <w:rFonts w:ascii="Garamond" w:hAnsi="Garamond" w:cs="Geneva"/>
          <w:sz w:val="26"/>
          <w:szCs w:val="26"/>
        </w:rPr>
      </w:pPr>
      <w:r w:rsidRPr="00842EDB">
        <w:rPr>
          <w:rFonts w:ascii="Garamond" w:hAnsi="Garamond" w:cs="Geneva"/>
          <w:sz w:val="26"/>
          <w:szCs w:val="26"/>
        </w:rPr>
        <w:t>The area of the graph that represents the solid phase is:</w:t>
      </w:r>
    </w:p>
    <w:p w14:paraId="3E1C1BF9" w14:textId="77777777" w:rsidR="00AD117C" w:rsidRDefault="00AD117C" w:rsidP="00AD117C">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A</w:t>
      </w:r>
    </w:p>
    <w:p w14:paraId="5769F6BF" w14:textId="77777777" w:rsidR="00AD117C" w:rsidRDefault="00AD117C" w:rsidP="00AD117C">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B</w:t>
      </w:r>
    </w:p>
    <w:p w14:paraId="172BEEAE" w14:textId="77777777" w:rsidR="00AD117C" w:rsidRDefault="00AD117C" w:rsidP="00AD117C">
      <w:pPr>
        <w:widowControl w:val="0"/>
        <w:numPr>
          <w:ilvl w:val="1"/>
          <w:numId w:val="9"/>
        </w:numPr>
        <w:tabs>
          <w:tab w:val="left" w:pos="220"/>
          <w:tab w:val="left" w:pos="720"/>
        </w:tabs>
        <w:autoSpaceDE w:val="0"/>
        <w:autoSpaceDN w:val="0"/>
        <w:adjustRightInd w:val="0"/>
        <w:rPr>
          <w:rFonts w:ascii="Garamond" w:hAnsi="Garamond" w:cs="Geneva"/>
          <w:sz w:val="26"/>
          <w:szCs w:val="26"/>
        </w:rPr>
      </w:pPr>
      <w:r>
        <w:rPr>
          <w:rFonts w:ascii="Garamond" w:hAnsi="Garamond" w:cs="Geneva"/>
          <w:sz w:val="26"/>
          <w:szCs w:val="26"/>
        </w:rPr>
        <w:t>C</w:t>
      </w:r>
    </w:p>
    <w:p w14:paraId="0B705544" w14:textId="77777777" w:rsidR="00AD117C" w:rsidRDefault="00AD117C" w:rsidP="00AD117C">
      <w:pPr>
        <w:widowControl w:val="0"/>
        <w:tabs>
          <w:tab w:val="left" w:pos="220"/>
          <w:tab w:val="left" w:pos="720"/>
        </w:tabs>
        <w:autoSpaceDE w:val="0"/>
        <w:autoSpaceDN w:val="0"/>
        <w:adjustRightInd w:val="0"/>
        <w:ind w:left="1440"/>
        <w:rPr>
          <w:rFonts w:ascii="Garamond" w:hAnsi="Garamond" w:cs="Geneva"/>
          <w:sz w:val="26"/>
          <w:szCs w:val="26"/>
        </w:rPr>
        <w:sectPr w:rsidR="00AD117C" w:rsidSect="00AD117C">
          <w:type w:val="continuous"/>
          <w:pgSz w:w="12240" w:h="15840"/>
          <w:pgMar w:top="720" w:right="1080" w:bottom="792" w:left="1080" w:header="720" w:footer="720" w:gutter="0"/>
          <w:cols w:num="2" w:sep="1" w:space="144"/>
          <w:docGrid w:linePitch="360"/>
        </w:sectPr>
      </w:pPr>
    </w:p>
    <w:p w14:paraId="6F83D330" w14:textId="77777777" w:rsidR="00AD117C" w:rsidRPr="00AD117C" w:rsidRDefault="00AD117C" w:rsidP="00AD117C">
      <w:pPr>
        <w:widowControl w:val="0"/>
        <w:tabs>
          <w:tab w:val="left" w:pos="220"/>
          <w:tab w:val="left" w:pos="720"/>
        </w:tabs>
        <w:autoSpaceDE w:val="0"/>
        <w:autoSpaceDN w:val="0"/>
        <w:adjustRightInd w:val="0"/>
        <w:ind w:left="1440"/>
        <w:rPr>
          <w:rFonts w:ascii="Garamond" w:hAnsi="Garamond" w:cs="Geneva"/>
          <w:sz w:val="26"/>
          <w:szCs w:val="26"/>
        </w:rPr>
      </w:pPr>
    </w:p>
    <w:p w14:paraId="3E367F53" w14:textId="77777777" w:rsidR="006164DB" w:rsidRDefault="006164DB" w:rsidP="00926AE6">
      <w:pPr>
        <w:widowControl w:val="0"/>
        <w:autoSpaceDE w:val="0"/>
        <w:autoSpaceDN w:val="0"/>
        <w:adjustRightInd w:val="0"/>
        <w:spacing w:after="380"/>
        <w:jc w:val="center"/>
        <w:rPr>
          <w:rFonts w:ascii="Garamond" w:hAnsi="Garamond"/>
          <w:b/>
          <w:sz w:val="28"/>
          <w:szCs w:val="28"/>
        </w:rPr>
      </w:pPr>
      <w:r>
        <w:rPr>
          <w:rFonts w:ascii="Garamond" w:hAnsi="Garamond"/>
          <w:b/>
          <w:sz w:val="28"/>
          <w:szCs w:val="28"/>
        </w:rPr>
        <w:br w:type="page"/>
      </w:r>
    </w:p>
    <w:p w14:paraId="2F49CF33" w14:textId="68346C95" w:rsidR="00926AE6" w:rsidRPr="00842EDB" w:rsidRDefault="00842EDB" w:rsidP="00926AE6">
      <w:pPr>
        <w:widowControl w:val="0"/>
        <w:autoSpaceDE w:val="0"/>
        <w:autoSpaceDN w:val="0"/>
        <w:adjustRightInd w:val="0"/>
        <w:spacing w:after="380"/>
        <w:jc w:val="center"/>
        <w:rPr>
          <w:rFonts w:ascii="Garamond" w:hAnsi="Garamond" w:cs="Times"/>
          <w:b/>
          <w:bCs/>
          <w:sz w:val="28"/>
          <w:szCs w:val="28"/>
        </w:rPr>
      </w:pPr>
      <w:r w:rsidRPr="00842EDB">
        <w:rPr>
          <w:rFonts w:ascii="Garamond" w:hAnsi="Garamond"/>
          <w:b/>
          <w:sz w:val="28"/>
          <w:szCs w:val="28"/>
        </w:rPr>
        <w:lastRenderedPageBreak/>
        <w:t xml:space="preserve">Assignment 4: </w:t>
      </w:r>
      <w:proofErr w:type="spellStart"/>
      <w:r w:rsidR="00926AE6" w:rsidRPr="00842EDB">
        <w:rPr>
          <w:rFonts w:ascii="Garamond" w:hAnsi="Garamond" w:cs="Times"/>
          <w:b/>
          <w:bCs/>
          <w:sz w:val="28"/>
          <w:szCs w:val="28"/>
        </w:rPr>
        <w:t>Clausius-Clapeyron</w:t>
      </w:r>
      <w:proofErr w:type="spellEnd"/>
      <w:r w:rsidR="00926AE6" w:rsidRPr="00842EDB">
        <w:rPr>
          <w:rFonts w:ascii="Garamond" w:hAnsi="Garamond" w:cs="Times"/>
          <w:b/>
          <w:bCs/>
          <w:sz w:val="28"/>
          <w:szCs w:val="28"/>
        </w:rPr>
        <w:t xml:space="preserve"> Equation</w:t>
      </w:r>
    </w:p>
    <w:tbl>
      <w:tblPr>
        <w:tblW w:w="0" w:type="auto"/>
        <w:tblBorders>
          <w:top w:val="single" w:sz="8" w:space="0" w:color="6D6D6D"/>
          <w:left w:val="single" w:sz="8" w:space="0" w:color="6D6D6D"/>
          <w:right w:val="single" w:sz="8" w:space="0" w:color="6D6D6D"/>
        </w:tblBorders>
        <w:tblLayout w:type="fixed"/>
        <w:tblLook w:val="0000" w:firstRow="0" w:lastRow="0" w:firstColumn="0" w:lastColumn="0" w:noHBand="0" w:noVBand="0"/>
      </w:tblPr>
      <w:tblGrid>
        <w:gridCol w:w="2440"/>
        <w:gridCol w:w="4360"/>
      </w:tblGrid>
      <w:tr w:rsidR="00926AE6" w:rsidRPr="00842EDB" w14:paraId="01C18726" w14:textId="77777777">
        <w:tc>
          <w:tcPr>
            <w:tcW w:w="244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3D9EAD9F" w14:textId="77777777" w:rsidR="00926AE6" w:rsidRPr="00842EDB" w:rsidRDefault="00926AE6">
            <w:pPr>
              <w:widowControl w:val="0"/>
              <w:autoSpaceDE w:val="0"/>
              <w:autoSpaceDN w:val="0"/>
              <w:adjustRightInd w:val="0"/>
              <w:jc w:val="center"/>
              <w:rPr>
                <w:rFonts w:ascii="Garamond" w:hAnsi="Garamond" w:cs="Times"/>
                <w:bCs/>
              </w:rPr>
            </w:pPr>
            <w:r w:rsidRPr="00842EDB">
              <w:rPr>
                <w:rFonts w:ascii="Garamond" w:hAnsi="Garamond" w:cs="Times"/>
                <w:bCs/>
              </w:rPr>
              <w:t>Temperature (°C)</w:t>
            </w:r>
          </w:p>
        </w:tc>
        <w:tc>
          <w:tcPr>
            <w:tcW w:w="43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0B777B4A" w14:textId="77777777" w:rsidR="00926AE6" w:rsidRPr="00842EDB" w:rsidRDefault="00926AE6">
            <w:pPr>
              <w:widowControl w:val="0"/>
              <w:autoSpaceDE w:val="0"/>
              <w:autoSpaceDN w:val="0"/>
              <w:adjustRightInd w:val="0"/>
              <w:jc w:val="center"/>
              <w:rPr>
                <w:rFonts w:ascii="Garamond" w:hAnsi="Garamond" w:cs="Times"/>
                <w:bCs/>
              </w:rPr>
            </w:pPr>
            <w:r w:rsidRPr="00842EDB">
              <w:rPr>
                <w:rFonts w:ascii="Garamond" w:hAnsi="Garamond" w:cs="Times"/>
                <w:bCs/>
              </w:rPr>
              <w:t>Water Vapor Pressure (mm Hg)</w:t>
            </w:r>
          </w:p>
        </w:tc>
      </w:tr>
      <w:tr w:rsidR="00926AE6" w:rsidRPr="00842EDB" w14:paraId="3B7236B6" w14:textId="77777777">
        <w:tblPrEx>
          <w:tblBorders>
            <w:top w:val="none" w:sz="0" w:space="0" w:color="auto"/>
          </w:tblBorders>
        </w:tblPrEx>
        <w:tc>
          <w:tcPr>
            <w:tcW w:w="244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786A784B" w14:textId="77777777" w:rsidR="00926AE6" w:rsidRPr="00842EDB" w:rsidRDefault="00926AE6">
            <w:pPr>
              <w:widowControl w:val="0"/>
              <w:autoSpaceDE w:val="0"/>
              <w:autoSpaceDN w:val="0"/>
              <w:adjustRightInd w:val="0"/>
              <w:jc w:val="center"/>
              <w:rPr>
                <w:rFonts w:ascii="Garamond" w:hAnsi="Garamond" w:cs="Times"/>
              </w:rPr>
            </w:pPr>
            <w:r w:rsidRPr="00842EDB">
              <w:rPr>
                <w:rFonts w:ascii="Garamond" w:hAnsi="Garamond" w:cs="Times"/>
                <w:bCs/>
              </w:rPr>
              <w:t>0</w:t>
            </w:r>
          </w:p>
        </w:tc>
        <w:tc>
          <w:tcPr>
            <w:tcW w:w="43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2795DDFF" w14:textId="77777777" w:rsidR="00926AE6" w:rsidRPr="00842EDB" w:rsidRDefault="00926AE6">
            <w:pPr>
              <w:widowControl w:val="0"/>
              <w:autoSpaceDE w:val="0"/>
              <w:autoSpaceDN w:val="0"/>
              <w:adjustRightInd w:val="0"/>
              <w:jc w:val="center"/>
              <w:rPr>
                <w:rFonts w:ascii="Garamond" w:hAnsi="Garamond" w:cs="Times"/>
              </w:rPr>
            </w:pPr>
            <w:r w:rsidRPr="00842EDB">
              <w:rPr>
                <w:rFonts w:ascii="Garamond" w:hAnsi="Garamond" w:cs="Times"/>
                <w:bCs/>
              </w:rPr>
              <w:t>4.58</w:t>
            </w:r>
          </w:p>
        </w:tc>
      </w:tr>
      <w:tr w:rsidR="00926AE6" w:rsidRPr="00842EDB" w14:paraId="528CECE6" w14:textId="77777777">
        <w:tblPrEx>
          <w:tblBorders>
            <w:top w:val="none" w:sz="0" w:space="0" w:color="auto"/>
          </w:tblBorders>
        </w:tblPrEx>
        <w:tc>
          <w:tcPr>
            <w:tcW w:w="244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27A9AB00" w14:textId="77777777" w:rsidR="00926AE6" w:rsidRPr="00842EDB" w:rsidRDefault="00926AE6">
            <w:pPr>
              <w:widowControl w:val="0"/>
              <w:autoSpaceDE w:val="0"/>
              <w:autoSpaceDN w:val="0"/>
              <w:adjustRightInd w:val="0"/>
              <w:jc w:val="center"/>
              <w:rPr>
                <w:rFonts w:ascii="Garamond" w:hAnsi="Garamond" w:cs="Times"/>
              </w:rPr>
            </w:pPr>
            <w:r w:rsidRPr="00842EDB">
              <w:rPr>
                <w:rFonts w:ascii="Garamond" w:hAnsi="Garamond" w:cs="Times"/>
                <w:bCs/>
              </w:rPr>
              <w:t>20</w:t>
            </w:r>
          </w:p>
        </w:tc>
        <w:tc>
          <w:tcPr>
            <w:tcW w:w="43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3311F265" w14:textId="77777777" w:rsidR="00926AE6" w:rsidRPr="00842EDB" w:rsidRDefault="00926AE6">
            <w:pPr>
              <w:widowControl w:val="0"/>
              <w:autoSpaceDE w:val="0"/>
              <w:autoSpaceDN w:val="0"/>
              <w:adjustRightInd w:val="0"/>
              <w:jc w:val="center"/>
              <w:rPr>
                <w:rFonts w:ascii="Garamond" w:hAnsi="Garamond" w:cs="Times"/>
              </w:rPr>
            </w:pPr>
            <w:r w:rsidRPr="00842EDB">
              <w:rPr>
                <w:rFonts w:ascii="Garamond" w:hAnsi="Garamond" w:cs="Times"/>
                <w:bCs/>
              </w:rPr>
              <w:t>17.54</w:t>
            </w:r>
          </w:p>
        </w:tc>
      </w:tr>
      <w:tr w:rsidR="00926AE6" w:rsidRPr="00842EDB" w14:paraId="01769D7F" w14:textId="77777777">
        <w:tblPrEx>
          <w:tblBorders>
            <w:top w:val="none" w:sz="0" w:space="0" w:color="auto"/>
          </w:tblBorders>
        </w:tblPrEx>
        <w:tc>
          <w:tcPr>
            <w:tcW w:w="244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03691617" w14:textId="77777777" w:rsidR="00926AE6" w:rsidRPr="00842EDB" w:rsidRDefault="00926AE6">
            <w:pPr>
              <w:widowControl w:val="0"/>
              <w:autoSpaceDE w:val="0"/>
              <w:autoSpaceDN w:val="0"/>
              <w:adjustRightInd w:val="0"/>
              <w:jc w:val="center"/>
              <w:rPr>
                <w:rFonts w:ascii="Garamond" w:hAnsi="Garamond" w:cs="Times"/>
              </w:rPr>
            </w:pPr>
            <w:r w:rsidRPr="00842EDB">
              <w:rPr>
                <w:rFonts w:ascii="Garamond" w:hAnsi="Garamond" w:cs="Times"/>
                <w:bCs/>
              </w:rPr>
              <w:t>40</w:t>
            </w:r>
          </w:p>
        </w:tc>
        <w:tc>
          <w:tcPr>
            <w:tcW w:w="43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71811E5C" w14:textId="77777777" w:rsidR="00926AE6" w:rsidRPr="00842EDB" w:rsidRDefault="00926AE6">
            <w:pPr>
              <w:widowControl w:val="0"/>
              <w:autoSpaceDE w:val="0"/>
              <w:autoSpaceDN w:val="0"/>
              <w:adjustRightInd w:val="0"/>
              <w:jc w:val="center"/>
              <w:rPr>
                <w:rFonts w:ascii="Garamond" w:hAnsi="Garamond" w:cs="Times"/>
              </w:rPr>
            </w:pPr>
            <w:r w:rsidRPr="00842EDB">
              <w:rPr>
                <w:rFonts w:ascii="Garamond" w:hAnsi="Garamond" w:cs="Times"/>
                <w:bCs/>
              </w:rPr>
              <w:t>55.32</w:t>
            </w:r>
          </w:p>
        </w:tc>
      </w:tr>
      <w:tr w:rsidR="00926AE6" w:rsidRPr="00842EDB" w14:paraId="27B64E03" w14:textId="77777777">
        <w:tblPrEx>
          <w:tblBorders>
            <w:top w:val="none" w:sz="0" w:space="0" w:color="auto"/>
          </w:tblBorders>
        </w:tblPrEx>
        <w:tc>
          <w:tcPr>
            <w:tcW w:w="244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3E84BE2B" w14:textId="77777777" w:rsidR="00926AE6" w:rsidRPr="00842EDB" w:rsidRDefault="00926AE6">
            <w:pPr>
              <w:widowControl w:val="0"/>
              <w:autoSpaceDE w:val="0"/>
              <w:autoSpaceDN w:val="0"/>
              <w:adjustRightInd w:val="0"/>
              <w:jc w:val="center"/>
              <w:rPr>
                <w:rFonts w:ascii="Garamond" w:hAnsi="Garamond" w:cs="Times"/>
              </w:rPr>
            </w:pPr>
            <w:r w:rsidRPr="00842EDB">
              <w:rPr>
                <w:rFonts w:ascii="Garamond" w:hAnsi="Garamond" w:cs="Times"/>
                <w:bCs/>
              </w:rPr>
              <w:t>60</w:t>
            </w:r>
          </w:p>
        </w:tc>
        <w:tc>
          <w:tcPr>
            <w:tcW w:w="43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058057D6" w14:textId="77777777" w:rsidR="00926AE6" w:rsidRPr="00842EDB" w:rsidRDefault="00926AE6">
            <w:pPr>
              <w:widowControl w:val="0"/>
              <w:autoSpaceDE w:val="0"/>
              <w:autoSpaceDN w:val="0"/>
              <w:adjustRightInd w:val="0"/>
              <w:jc w:val="center"/>
              <w:rPr>
                <w:rFonts w:ascii="Garamond" w:hAnsi="Garamond" w:cs="Times"/>
              </w:rPr>
            </w:pPr>
            <w:r w:rsidRPr="00842EDB">
              <w:rPr>
                <w:rFonts w:ascii="Garamond" w:hAnsi="Garamond" w:cs="Times"/>
                <w:bCs/>
              </w:rPr>
              <w:t>149.38</w:t>
            </w:r>
          </w:p>
        </w:tc>
      </w:tr>
      <w:tr w:rsidR="00926AE6" w:rsidRPr="00842EDB" w14:paraId="64A0BB6B" w14:textId="77777777">
        <w:tblPrEx>
          <w:tblBorders>
            <w:top w:val="none" w:sz="0" w:space="0" w:color="auto"/>
            <w:bottom w:val="single" w:sz="8" w:space="0" w:color="6D6D6D"/>
          </w:tblBorders>
        </w:tblPrEx>
        <w:tc>
          <w:tcPr>
            <w:tcW w:w="2440" w:type="dxa"/>
            <w:tcBorders>
              <w:top w:val="single" w:sz="8" w:space="0" w:color="6D6D6D"/>
              <w:bottom w:val="single" w:sz="8" w:space="0" w:color="6D6D6D"/>
              <w:right w:val="single" w:sz="8" w:space="0" w:color="6D6D6D"/>
            </w:tcBorders>
            <w:tcMar>
              <w:top w:w="20" w:type="nil"/>
              <w:left w:w="20" w:type="nil"/>
              <w:bottom w:w="20" w:type="nil"/>
              <w:right w:w="20" w:type="nil"/>
            </w:tcMar>
            <w:vAlign w:val="center"/>
          </w:tcPr>
          <w:p w14:paraId="17DB9572" w14:textId="77777777" w:rsidR="00926AE6" w:rsidRPr="00842EDB" w:rsidRDefault="00926AE6">
            <w:pPr>
              <w:widowControl w:val="0"/>
              <w:autoSpaceDE w:val="0"/>
              <w:autoSpaceDN w:val="0"/>
              <w:adjustRightInd w:val="0"/>
              <w:jc w:val="center"/>
              <w:rPr>
                <w:rFonts w:ascii="Garamond" w:hAnsi="Garamond" w:cs="Times"/>
              </w:rPr>
            </w:pPr>
            <w:r w:rsidRPr="00842EDB">
              <w:rPr>
                <w:rFonts w:ascii="Garamond" w:hAnsi="Garamond" w:cs="Times"/>
                <w:bCs/>
              </w:rPr>
              <w:t>80</w:t>
            </w:r>
          </w:p>
        </w:tc>
        <w:tc>
          <w:tcPr>
            <w:tcW w:w="4360" w:type="dxa"/>
            <w:tcBorders>
              <w:top w:val="single" w:sz="8" w:space="0" w:color="6D6D6D"/>
              <w:left w:val="single" w:sz="8" w:space="0" w:color="6D6D6D"/>
              <w:bottom w:val="single" w:sz="8" w:space="0" w:color="6D6D6D"/>
            </w:tcBorders>
            <w:tcMar>
              <w:top w:w="20" w:type="nil"/>
              <w:left w:w="20" w:type="nil"/>
              <w:bottom w:w="20" w:type="nil"/>
              <w:right w:w="20" w:type="nil"/>
            </w:tcMar>
            <w:vAlign w:val="center"/>
          </w:tcPr>
          <w:p w14:paraId="5E00ED69" w14:textId="77777777" w:rsidR="00926AE6" w:rsidRPr="00842EDB" w:rsidRDefault="00926AE6">
            <w:pPr>
              <w:widowControl w:val="0"/>
              <w:autoSpaceDE w:val="0"/>
              <w:autoSpaceDN w:val="0"/>
              <w:adjustRightInd w:val="0"/>
              <w:jc w:val="center"/>
              <w:rPr>
                <w:rFonts w:ascii="Garamond" w:hAnsi="Garamond" w:cs="Times"/>
              </w:rPr>
            </w:pPr>
            <w:r w:rsidRPr="00842EDB">
              <w:rPr>
                <w:rFonts w:ascii="Garamond" w:hAnsi="Garamond" w:cs="Times"/>
                <w:bCs/>
              </w:rPr>
              <w:t>355.1</w:t>
            </w:r>
          </w:p>
        </w:tc>
      </w:tr>
    </w:tbl>
    <w:p w14:paraId="0542F5C1" w14:textId="77777777" w:rsidR="00F575E0" w:rsidRPr="00842EDB" w:rsidRDefault="00F575E0" w:rsidP="00B6074A">
      <w:pPr>
        <w:rPr>
          <w:rFonts w:ascii="Garamond" w:hAnsi="Garamond" w:cs="Times"/>
          <w:bCs/>
        </w:rPr>
      </w:pPr>
    </w:p>
    <w:p w14:paraId="74DAA695" w14:textId="03F6ABF0" w:rsidR="00F575E0" w:rsidRPr="00842EDB" w:rsidRDefault="00926AE6" w:rsidP="00F575E0">
      <w:pPr>
        <w:spacing w:line="720" w:lineRule="auto"/>
        <w:rPr>
          <w:rFonts w:ascii="Garamond" w:hAnsi="Garamond" w:cs="Times"/>
          <w:bCs/>
        </w:rPr>
      </w:pPr>
      <w:r w:rsidRPr="00842EDB">
        <w:rPr>
          <w:rFonts w:ascii="Garamond" w:hAnsi="Garamond" w:cs="Times"/>
          <w:bCs/>
        </w:rPr>
        <w:t xml:space="preserve">(a) From the data in the above table, </w:t>
      </w:r>
      <w:r w:rsidR="00632B73">
        <w:rPr>
          <w:rFonts w:ascii="Garamond" w:hAnsi="Garamond" w:cs="Times"/>
          <w:bCs/>
        </w:rPr>
        <w:t xml:space="preserve">use a graph to </w:t>
      </w:r>
      <w:r w:rsidRPr="00842EDB">
        <w:rPr>
          <w:rFonts w:ascii="Garamond" w:hAnsi="Garamond" w:cs="Times"/>
          <w:bCs/>
        </w:rPr>
        <w:t xml:space="preserve">find the standard enthalpy of vaporization of water. </w:t>
      </w:r>
    </w:p>
    <w:p w14:paraId="0335882F" w14:textId="61DBBE66" w:rsidR="00F575E0" w:rsidRDefault="00632B73" w:rsidP="00632B73">
      <w:pPr>
        <w:spacing w:line="720" w:lineRule="auto"/>
        <w:jc w:val="center"/>
        <w:rPr>
          <w:rFonts w:ascii="Garamond" w:hAnsi="Garamond" w:cs="Times"/>
          <w:bCs/>
        </w:rPr>
      </w:pPr>
      <w:r>
        <w:rPr>
          <w:rFonts w:ascii="Garamond" w:hAnsi="Garamond" w:cs="Times"/>
          <w:bCs/>
          <w:noProof/>
        </w:rPr>
        <w:drawing>
          <wp:inline distT="0" distB="0" distL="0" distR="0" wp14:anchorId="76507DC5" wp14:editId="316DF1A3">
            <wp:extent cx="5081905" cy="50819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1905" cy="5081905"/>
                    </a:xfrm>
                    <a:prstGeom prst="rect">
                      <a:avLst/>
                    </a:prstGeom>
                    <a:noFill/>
                    <a:ln>
                      <a:noFill/>
                    </a:ln>
                  </pic:spPr>
                </pic:pic>
              </a:graphicData>
            </a:graphic>
          </wp:inline>
        </w:drawing>
      </w:r>
    </w:p>
    <w:p w14:paraId="643C2683" w14:textId="46243422" w:rsidR="00F575E0" w:rsidRDefault="00926AE6" w:rsidP="00F575E0">
      <w:pPr>
        <w:spacing w:line="720" w:lineRule="auto"/>
        <w:rPr>
          <w:rFonts w:ascii="Garamond" w:hAnsi="Garamond" w:cs="Times"/>
          <w:bCs/>
        </w:rPr>
      </w:pPr>
      <w:r w:rsidRPr="00F575E0">
        <w:rPr>
          <w:rFonts w:ascii="Garamond" w:hAnsi="Garamond" w:cs="Times"/>
          <w:bCs/>
        </w:rPr>
        <w:t xml:space="preserve">(b) Find the boiling point temperature of water when </w:t>
      </w:r>
      <w:r w:rsidR="001C56B8">
        <w:rPr>
          <w:rFonts w:ascii="Garamond" w:hAnsi="Garamond" w:cs="Times"/>
          <w:bCs/>
        </w:rPr>
        <w:t xml:space="preserve">the ambient pressure is 1 atm. </w:t>
      </w:r>
    </w:p>
    <w:p w14:paraId="729E6347" w14:textId="77777777" w:rsidR="00F575E0" w:rsidRDefault="00F575E0" w:rsidP="00F575E0">
      <w:pPr>
        <w:spacing w:line="720" w:lineRule="auto"/>
        <w:rPr>
          <w:rFonts w:ascii="Garamond" w:hAnsi="Garamond" w:cs="Times"/>
          <w:bCs/>
        </w:rPr>
      </w:pPr>
    </w:p>
    <w:p w14:paraId="3C491E98" w14:textId="77777777" w:rsidR="001C56B8" w:rsidRDefault="001C56B8">
      <w:pPr>
        <w:rPr>
          <w:rFonts w:ascii="Garamond" w:hAnsi="Garamond"/>
          <w:b/>
          <w:sz w:val="28"/>
          <w:szCs w:val="28"/>
        </w:rPr>
      </w:pPr>
      <w:r>
        <w:rPr>
          <w:rFonts w:ascii="Garamond" w:hAnsi="Garamond"/>
          <w:b/>
          <w:sz w:val="28"/>
          <w:szCs w:val="28"/>
        </w:rPr>
        <w:br w:type="page"/>
      </w:r>
    </w:p>
    <w:p w14:paraId="5C279093" w14:textId="77777777" w:rsidR="004D46AA" w:rsidRPr="006259DD" w:rsidRDefault="006259DD" w:rsidP="00B6074A">
      <w:pPr>
        <w:rPr>
          <w:rFonts w:ascii="Garamond" w:hAnsi="Garamond"/>
          <w:b/>
          <w:sz w:val="28"/>
          <w:szCs w:val="28"/>
        </w:rPr>
      </w:pPr>
      <w:r w:rsidRPr="006259DD">
        <w:rPr>
          <w:rFonts w:ascii="Garamond" w:hAnsi="Garamond"/>
          <w:b/>
          <w:sz w:val="28"/>
          <w:szCs w:val="28"/>
        </w:rPr>
        <w:lastRenderedPageBreak/>
        <w:t>Podcast 8.4: Forms and Properties of Solids</w:t>
      </w:r>
    </w:p>
    <w:p w14:paraId="74E22BB2" w14:textId="77777777" w:rsidR="00B6074A" w:rsidRPr="00B6074A" w:rsidRDefault="00B6074A" w:rsidP="004D46AA">
      <w:pPr>
        <w:rPr>
          <w:rFonts w:ascii="Garamond" w:hAnsi="Garamond"/>
        </w:rPr>
      </w:pPr>
      <w:r w:rsidRPr="00B6074A">
        <w:rPr>
          <w:rFonts w:ascii="Garamond" w:hAnsi="Garamond"/>
          <w:bCs/>
        </w:rPr>
        <w:t>Structures of Solids</w:t>
      </w:r>
    </w:p>
    <w:p w14:paraId="23B332C4" w14:textId="77777777" w:rsidR="00B6074A" w:rsidRPr="00B6074A" w:rsidRDefault="00B6074A" w:rsidP="00B6074A">
      <w:pPr>
        <w:numPr>
          <w:ilvl w:val="0"/>
          <w:numId w:val="4"/>
        </w:numPr>
        <w:rPr>
          <w:rFonts w:ascii="Garamond" w:hAnsi="Garamond"/>
        </w:rPr>
      </w:pPr>
      <w:r w:rsidRPr="00B6074A">
        <w:rPr>
          <w:rFonts w:ascii="Garamond" w:hAnsi="Garamond"/>
          <w:bCs/>
        </w:rPr>
        <w:t xml:space="preserve">Crystalline Solid – atoms, ions, or molecules are ordered in </w:t>
      </w:r>
      <w:r w:rsidR="004D46AA">
        <w:rPr>
          <w:rFonts w:ascii="Garamond" w:hAnsi="Garamond"/>
          <w:bCs/>
        </w:rPr>
        <w:t>___________________</w:t>
      </w:r>
      <w:r w:rsidRPr="00B6074A">
        <w:rPr>
          <w:rFonts w:ascii="Garamond" w:hAnsi="Garamond"/>
          <w:bCs/>
        </w:rPr>
        <w:t xml:space="preserve"> arrangements</w:t>
      </w:r>
    </w:p>
    <w:p w14:paraId="2CAF60A5" w14:textId="77777777" w:rsidR="00B6074A" w:rsidRPr="00B6074A" w:rsidRDefault="00B6074A" w:rsidP="00B6074A">
      <w:pPr>
        <w:numPr>
          <w:ilvl w:val="1"/>
          <w:numId w:val="4"/>
        </w:numPr>
        <w:rPr>
          <w:rFonts w:ascii="Garamond" w:hAnsi="Garamond"/>
        </w:rPr>
      </w:pPr>
      <w:r w:rsidRPr="00B6074A">
        <w:rPr>
          <w:rFonts w:ascii="Garamond" w:hAnsi="Garamond"/>
          <w:bCs/>
        </w:rPr>
        <w:t>Have flat surfaces, or faces</w:t>
      </w:r>
    </w:p>
    <w:p w14:paraId="5F1B72CE" w14:textId="77777777" w:rsidR="00B6074A" w:rsidRPr="00B6074A" w:rsidRDefault="00B6074A" w:rsidP="00B6074A">
      <w:pPr>
        <w:numPr>
          <w:ilvl w:val="1"/>
          <w:numId w:val="4"/>
        </w:numPr>
        <w:rPr>
          <w:rFonts w:ascii="Garamond" w:hAnsi="Garamond"/>
        </w:rPr>
      </w:pPr>
      <w:r w:rsidRPr="00B6074A">
        <w:rPr>
          <w:rFonts w:ascii="Garamond" w:hAnsi="Garamond"/>
          <w:bCs/>
        </w:rPr>
        <w:t>Definite angles</w:t>
      </w:r>
    </w:p>
    <w:p w14:paraId="3B103303" w14:textId="77777777" w:rsidR="00B6074A" w:rsidRPr="00B6074A" w:rsidRDefault="00B6074A" w:rsidP="00B6074A">
      <w:pPr>
        <w:numPr>
          <w:ilvl w:val="1"/>
          <w:numId w:val="4"/>
        </w:numPr>
        <w:rPr>
          <w:rFonts w:ascii="Garamond" w:hAnsi="Garamond"/>
        </w:rPr>
      </w:pPr>
      <w:r w:rsidRPr="00B6074A">
        <w:rPr>
          <w:rFonts w:ascii="Garamond" w:hAnsi="Garamond"/>
          <w:bCs/>
        </w:rPr>
        <w:t>Regular shapes – “structured”</w:t>
      </w:r>
    </w:p>
    <w:p w14:paraId="7781BC53" w14:textId="77777777" w:rsidR="00B6074A" w:rsidRPr="00B6074A" w:rsidRDefault="00B6074A" w:rsidP="00B6074A">
      <w:pPr>
        <w:numPr>
          <w:ilvl w:val="0"/>
          <w:numId w:val="4"/>
        </w:numPr>
        <w:rPr>
          <w:rFonts w:ascii="Garamond" w:hAnsi="Garamond"/>
        </w:rPr>
      </w:pPr>
      <w:r w:rsidRPr="00B6074A">
        <w:rPr>
          <w:rFonts w:ascii="Garamond" w:hAnsi="Garamond"/>
          <w:bCs/>
        </w:rPr>
        <w:t>Amorphous Solid – solid whose particles have no orderly structure</w:t>
      </w:r>
    </w:p>
    <w:p w14:paraId="4722ABDF" w14:textId="77777777" w:rsidR="00B6074A" w:rsidRPr="00B6074A" w:rsidRDefault="00B6074A" w:rsidP="00B6074A">
      <w:pPr>
        <w:numPr>
          <w:ilvl w:val="1"/>
          <w:numId w:val="4"/>
        </w:numPr>
        <w:rPr>
          <w:rFonts w:ascii="Garamond" w:hAnsi="Garamond"/>
        </w:rPr>
      </w:pPr>
      <w:r w:rsidRPr="00B6074A">
        <w:rPr>
          <w:rFonts w:ascii="Garamond" w:hAnsi="Garamond"/>
          <w:bCs/>
        </w:rPr>
        <w:t>Lack of well-defined faces and shapes</w:t>
      </w:r>
    </w:p>
    <w:p w14:paraId="18285D43" w14:textId="77777777" w:rsidR="00B6074A" w:rsidRPr="00B6074A" w:rsidRDefault="00B6074A" w:rsidP="00B6074A">
      <w:pPr>
        <w:numPr>
          <w:ilvl w:val="1"/>
          <w:numId w:val="4"/>
        </w:numPr>
        <w:rPr>
          <w:rFonts w:ascii="Garamond" w:hAnsi="Garamond"/>
        </w:rPr>
      </w:pPr>
      <w:r w:rsidRPr="00B6074A">
        <w:rPr>
          <w:rFonts w:ascii="Garamond" w:hAnsi="Garamond"/>
          <w:bCs/>
        </w:rPr>
        <w:t xml:space="preserve">Mixtures of molecules that do not </w:t>
      </w:r>
      <w:r w:rsidR="00294E5C">
        <w:rPr>
          <w:rFonts w:ascii="Garamond" w:hAnsi="Garamond"/>
          <w:bCs/>
        </w:rPr>
        <w:t>___________</w:t>
      </w:r>
      <w:r w:rsidRPr="00B6074A">
        <w:rPr>
          <w:rFonts w:ascii="Garamond" w:hAnsi="Garamond"/>
          <w:bCs/>
        </w:rPr>
        <w:t>together well</w:t>
      </w:r>
    </w:p>
    <w:p w14:paraId="5F8E7F3F" w14:textId="77777777" w:rsidR="00B6074A" w:rsidRPr="00B6074A" w:rsidRDefault="00B6074A" w:rsidP="00B6074A">
      <w:pPr>
        <w:numPr>
          <w:ilvl w:val="1"/>
          <w:numId w:val="4"/>
        </w:numPr>
        <w:rPr>
          <w:rFonts w:ascii="Garamond" w:hAnsi="Garamond"/>
        </w:rPr>
      </w:pPr>
      <w:r w:rsidRPr="00B6074A">
        <w:rPr>
          <w:rFonts w:ascii="Garamond" w:hAnsi="Garamond"/>
          <w:bCs/>
        </w:rPr>
        <w:t>Generally composed of large, complicated molecules</w:t>
      </w:r>
    </w:p>
    <w:p w14:paraId="78B47EA8" w14:textId="77777777" w:rsidR="00B6074A" w:rsidRPr="00B6074A" w:rsidRDefault="00B6074A" w:rsidP="00B6074A">
      <w:pPr>
        <w:numPr>
          <w:ilvl w:val="0"/>
          <w:numId w:val="4"/>
        </w:numPr>
        <w:rPr>
          <w:rFonts w:ascii="Garamond" w:hAnsi="Garamond"/>
        </w:rPr>
      </w:pPr>
      <w:r w:rsidRPr="00B6074A">
        <w:rPr>
          <w:rFonts w:ascii="Garamond" w:hAnsi="Garamond"/>
          <w:bCs/>
        </w:rPr>
        <w:t xml:space="preserve">Crystalline solids – melts at a </w:t>
      </w:r>
      <w:r w:rsidR="00294E5C">
        <w:rPr>
          <w:rFonts w:ascii="Garamond" w:hAnsi="Garamond"/>
          <w:bCs/>
        </w:rPr>
        <w:t xml:space="preserve">______________ </w:t>
      </w:r>
      <w:r w:rsidRPr="00B6074A">
        <w:rPr>
          <w:rFonts w:ascii="Garamond" w:hAnsi="Garamond"/>
          <w:bCs/>
        </w:rPr>
        <w:t>temperature</w:t>
      </w:r>
    </w:p>
    <w:p w14:paraId="3F6BED04" w14:textId="77777777" w:rsidR="00B6074A" w:rsidRPr="00B6074A" w:rsidRDefault="00B6074A" w:rsidP="00B6074A">
      <w:pPr>
        <w:numPr>
          <w:ilvl w:val="0"/>
          <w:numId w:val="4"/>
        </w:numPr>
        <w:rPr>
          <w:rFonts w:ascii="Garamond" w:hAnsi="Garamond"/>
        </w:rPr>
      </w:pPr>
      <w:r w:rsidRPr="00B6074A">
        <w:rPr>
          <w:rFonts w:ascii="Garamond" w:hAnsi="Garamond"/>
          <w:bCs/>
        </w:rPr>
        <w:t xml:space="preserve">Amorphous solids – soften over a </w:t>
      </w:r>
      <w:r w:rsidR="00294E5C">
        <w:rPr>
          <w:rFonts w:ascii="Garamond" w:hAnsi="Garamond"/>
          <w:bCs/>
        </w:rPr>
        <w:t>________________________</w:t>
      </w:r>
      <w:r w:rsidRPr="00B6074A">
        <w:rPr>
          <w:rFonts w:ascii="Garamond" w:hAnsi="Garamond"/>
          <w:bCs/>
        </w:rPr>
        <w:t xml:space="preserve"> of temperatures. </w:t>
      </w:r>
    </w:p>
    <w:p w14:paraId="2A708134" w14:textId="77777777" w:rsidR="00B6074A" w:rsidRPr="00B6074A" w:rsidRDefault="00B6074A" w:rsidP="00B6074A">
      <w:pPr>
        <w:numPr>
          <w:ilvl w:val="0"/>
          <w:numId w:val="4"/>
        </w:numPr>
        <w:rPr>
          <w:rFonts w:ascii="Garamond" w:hAnsi="Garamond"/>
        </w:rPr>
      </w:pPr>
      <w:r w:rsidRPr="00B6074A">
        <w:rPr>
          <w:rFonts w:ascii="Garamond" w:hAnsi="Garamond"/>
          <w:bCs/>
        </w:rPr>
        <w:t>Metals and Alloys</w:t>
      </w:r>
    </w:p>
    <w:p w14:paraId="39197E0F" w14:textId="77777777" w:rsidR="00B6074A" w:rsidRPr="00294E5C" w:rsidRDefault="00B6074A" w:rsidP="00B6074A">
      <w:pPr>
        <w:numPr>
          <w:ilvl w:val="1"/>
          <w:numId w:val="4"/>
        </w:numPr>
        <w:rPr>
          <w:rFonts w:ascii="Garamond" w:hAnsi="Garamond"/>
        </w:rPr>
      </w:pPr>
      <w:r w:rsidRPr="00B6074A">
        <w:rPr>
          <w:rFonts w:ascii="Garamond" w:hAnsi="Garamond"/>
          <w:bCs/>
        </w:rPr>
        <w:t>Substitutionary (brass)</w:t>
      </w:r>
    </w:p>
    <w:p w14:paraId="2205DAF2" w14:textId="77777777" w:rsidR="00294E5C" w:rsidRDefault="00294E5C" w:rsidP="00294E5C">
      <w:pPr>
        <w:ind w:left="1440"/>
        <w:rPr>
          <w:rFonts w:ascii="Garamond" w:hAnsi="Garamond"/>
          <w:bCs/>
        </w:rPr>
      </w:pPr>
    </w:p>
    <w:p w14:paraId="55AD330E" w14:textId="77777777" w:rsidR="00294E5C" w:rsidRPr="00B6074A" w:rsidRDefault="00294E5C" w:rsidP="00294E5C">
      <w:pPr>
        <w:ind w:left="1440"/>
        <w:rPr>
          <w:rFonts w:ascii="Garamond" w:hAnsi="Garamond"/>
        </w:rPr>
      </w:pPr>
    </w:p>
    <w:p w14:paraId="708C8250" w14:textId="77777777" w:rsidR="00B6074A" w:rsidRPr="00294E5C" w:rsidRDefault="00B6074A" w:rsidP="00B6074A">
      <w:pPr>
        <w:numPr>
          <w:ilvl w:val="1"/>
          <w:numId w:val="4"/>
        </w:numPr>
        <w:rPr>
          <w:rFonts w:ascii="Garamond" w:hAnsi="Garamond"/>
        </w:rPr>
      </w:pPr>
      <w:r w:rsidRPr="00B6074A">
        <w:rPr>
          <w:rFonts w:ascii="Garamond" w:hAnsi="Garamond"/>
          <w:bCs/>
        </w:rPr>
        <w:t>Interstitial (steel)</w:t>
      </w:r>
    </w:p>
    <w:p w14:paraId="59703C49" w14:textId="77777777" w:rsidR="00294E5C" w:rsidRPr="00B6074A" w:rsidRDefault="00294E5C" w:rsidP="00294E5C">
      <w:pPr>
        <w:ind w:left="1440"/>
        <w:rPr>
          <w:rFonts w:ascii="Garamond" w:hAnsi="Garamond"/>
        </w:rPr>
      </w:pPr>
    </w:p>
    <w:p w14:paraId="41C594DC" w14:textId="77777777" w:rsidR="00294E5C" w:rsidRPr="003777E2" w:rsidRDefault="00A94026" w:rsidP="00294E5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imes New Roman"/>
          <w:color w:val="000000"/>
          <w:szCs w:val="22"/>
        </w:rPr>
      </w:pPr>
      <w:r w:rsidRPr="003777E2">
        <w:rPr>
          <w:rFonts w:ascii="Garamond" w:hAnsi="Garamond" w:cs="Times New Roman"/>
          <w:noProof/>
          <w:color w:val="000000"/>
          <w:szCs w:val="22"/>
        </w:rPr>
        <w:drawing>
          <wp:anchor distT="0" distB="0" distL="114300" distR="114300" simplePos="0" relativeHeight="251696128" behindDoc="0" locked="0" layoutInCell="1" allowOverlap="1" wp14:anchorId="015150F6" wp14:editId="279B9634">
            <wp:simplePos x="0" y="0"/>
            <wp:positionH relativeFrom="column">
              <wp:posOffset>1828800</wp:posOffset>
            </wp:positionH>
            <wp:positionV relativeFrom="paragraph">
              <wp:posOffset>97790</wp:posOffset>
            </wp:positionV>
            <wp:extent cx="3394075" cy="1938020"/>
            <wp:effectExtent l="0" t="0" r="9525" b="0"/>
            <wp:wrapTopAndBottom/>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394075" cy="1938020"/>
                    </a:xfrm>
                    <a:prstGeom prst="rect">
                      <a:avLst/>
                    </a:prstGeom>
                  </pic:spPr>
                </pic:pic>
              </a:graphicData>
            </a:graphic>
          </wp:anchor>
        </w:drawing>
      </w:r>
      <w:r w:rsidR="00294E5C" w:rsidRPr="003777E2">
        <w:rPr>
          <w:rFonts w:ascii="Garamond" w:hAnsi="Garamond" w:cs="Times New Roman"/>
          <w:color w:val="000000"/>
          <w:szCs w:val="22"/>
        </w:rPr>
        <w:t>Bonding Models for Metals</w:t>
      </w:r>
    </w:p>
    <w:p w14:paraId="53EC9BAE" w14:textId="77777777" w:rsidR="00294E5C" w:rsidRPr="003777E2" w:rsidRDefault="00294E5C" w:rsidP="00294E5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imes New Roman"/>
          <w:color w:val="000000"/>
          <w:szCs w:val="22"/>
        </w:rPr>
      </w:pPr>
      <w:r w:rsidRPr="003777E2">
        <w:rPr>
          <w:rFonts w:ascii="Garamond" w:hAnsi="Garamond" w:cs="Times New Roman"/>
          <w:color w:val="000000"/>
          <w:szCs w:val="22"/>
        </w:rPr>
        <w:t>_______________: A regular array of metals in a “sea” of electrons. Metals conduct heat and electricity very efficiently because of the availability of highly mobile e</w:t>
      </w:r>
      <w:r w:rsidRPr="003777E2">
        <w:rPr>
          <w:rFonts w:ascii="Garamond" w:hAnsi="Garamond" w:cs="Times New Roman"/>
          <w:color w:val="000000"/>
          <w:szCs w:val="22"/>
          <w:vertAlign w:val="superscript"/>
        </w:rPr>
        <w:t>-</w:t>
      </w:r>
    </w:p>
    <w:p w14:paraId="371D414C" w14:textId="77777777" w:rsidR="00294E5C" w:rsidRPr="003777E2" w:rsidRDefault="00294E5C" w:rsidP="00294E5C">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imes New Roman"/>
          <w:color w:val="000000"/>
          <w:szCs w:val="22"/>
        </w:rPr>
      </w:pPr>
      <w:r w:rsidRPr="003777E2">
        <w:rPr>
          <w:rFonts w:ascii="Garamond" w:hAnsi="Garamond" w:cs="Times New Roman"/>
          <w:color w:val="000000"/>
          <w:szCs w:val="22"/>
        </w:rPr>
        <w:t>Metallic Bonds: Band (_______________ _________ Model: Electrons assumed to travel around metal crystal in MOs formed from valence atomic orbitals of metal atoms.</w:t>
      </w:r>
    </w:p>
    <w:p w14:paraId="785EC757" w14:textId="77777777" w:rsidR="003777E2" w:rsidRDefault="00294E5C" w:rsidP="003777E2">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cs="Times New Roman"/>
          <w:color w:val="000000"/>
          <w:szCs w:val="22"/>
        </w:rPr>
      </w:pPr>
      <w:r w:rsidRPr="003777E2">
        <w:rPr>
          <w:rFonts w:ascii="Garamond" w:hAnsi="Garamond" w:cs="Times New Roman"/>
          <w:color w:val="000000"/>
          <w:szCs w:val="22"/>
        </w:rPr>
        <w:t xml:space="preserve">Network Solids: Composed of strong directional </w:t>
      </w:r>
      <w:r w:rsidR="003777E2" w:rsidRPr="003777E2">
        <w:rPr>
          <w:rFonts w:ascii="Garamond" w:hAnsi="Garamond" w:cs="Times New Roman"/>
          <w:color w:val="000000"/>
          <w:szCs w:val="22"/>
        </w:rPr>
        <w:t xml:space="preserve">_________________ </w:t>
      </w:r>
      <w:r w:rsidRPr="003777E2">
        <w:rPr>
          <w:rFonts w:ascii="Garamond" w:hAnsi="Garamond" w:cs="Times New Roman"/>
          <w:color w:val="000000"/>
          <w:szCs w:val="22"/>
        </w:rPr>
        <w:t xml:space="preserve">bonds that are best viewed as a “giant molecule”. (Examples: graphite, diamond, ceramics, </w:t>
      </w:r>
      <w:proofErr w:type="gramStart"/>
      <w:r w:rsidRPr="003777E2">
        <w:rPr>
          <w:rFonts w:ascii="Garamond" w:hAnsi="Garamond" w:cs="Times New Roman"/>
          <w:color w:val="000000"/>
          <w:szCs w:val="22"/>
        </w:rPr>
        <w:t>glass )</w:t>
      </w:r>
      <w:proofErr w:type="gramEnd"/>
    </w:p>
    <w:p w14:paraId="6712406D" w14:textId="77777777" w:rsidR="00F575E0" w:rsidRDefault="00F575E0" w:rsidP="00F575E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Garamond" w:hAnsi="Garamond" w:cs="Times New Roman"/>
          <w:color w:val="000000"/>
          <w:szCs w:val="22"/>
        </w:rPr>
      </w:pPr>
      <w:r>
        <w:rPr>
          <w:rFonts w:ascii="Garamond" w:hAnsi="Garamond" w:cs="Times New Roman"/>
          <w:color w:val="000000"/>
          <w:szCs w:val="22"/>
        </w:rPr>
        <w:br w:type="page"/>
      </w:r>
    </w:p>
    <w:p w14:paraId="423E7E1F" w14:textId="77777777" w:rsidR="000840E1" w:rsidRDefault="00AD117C" w:rsidP="00F575E0">
      <w:pPr>
        <w:tabs>
          <w:tab w:val="left" w:pos="720"/>
          <w:tab w:val="left" w:pos="1080"/>
          <w:tab w:val="left" w:pos="5040"/>
          <w:tab w:val="left" w:pos="5400"/>
        </w:tabs>
        <w:ind w:left="720" w:hanging="720"/>
        <w:jc w:val="center"/>
        <w:rPr>
          <w:b/>
          <w:sz w:val="28"/>
        </w:rPr>
      </w:pPr>
      <w:r>
        <w:rPr>
          <w:b/>
          <w:sz w:val="28"/>
        </w:rPr>
        <w:lastRenderedPageBreak/>
        <w:t>Assignment 5</w:t>
      </w:r>
      <w:r w:rsidR="00F575E0" w:rsidRPr="00F575E0">
        <w:rPr>
          <w:b/>
          <w:sz w:val="28"/>
        </w:rPr>
        <w:t xml:space="preserve">: </w:t>
      </w:r>
    </w:p>
    <w:p w14:paraId="72795402"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1. Which one of the following statements does </w:t>
      </w:r>
      <w:r>
        <w:rPr>
          <w:rFonts w:ascii="Helvetica" w:hAnsi="Helvetica" w:cs="Helvetica"/>
          <w:b/>
          <w:bCs/>
          <w:color w:val="000000"/>
          <w:sz w:val="22"/>
          <w:szCs w:val="22"/>
        </w:rPr>
        <w:t xml:space="preserve">not </w:t>
      </w:r>
      <w:r>
        <w:rPr>
          <w:rFonts w:ascii="Times New Roman" w:hAnsi="Times New Roman" w:cs="Times New Roman"/>
          <w:color w:val="000000"/>
          <w:sz w:val="22"/>
          <w:szCs w:val="22"/>
        </w:rPr>
        <w:t xml:space="preserve">describe the general properties of solids accurately? </w:t>
      </w:r>
    </w:p>
    <w:p w14:paraId="3398CE62"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a.</w:t>
      </w:r>
      <w:r>
        <w:rPr>
          <w:rFonts w:ascii="Times New Roman" w:hAnsi="Times New Roman" w:cs="Times New Roman"/>
          <w:color w:val="000000"/>
          <w:sz w:val="22"/>
          <w:szCs w:val="22"/>
        </w:rPr>
        <w:tab/>
        <w:t xml:space="preserve">Solids have characteristic volumes that do not change greatly with changes in temperature. </w:t>
      </w:r>
    </w:p>
    <w:p w14:paraId="0832509C"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b.</w:t>
      </w:r>
      <w:r>
        <w:rPr>
          <w:rFonts w:ascii="Times New Roman" w:hAnsi="Times New Roman" w:cs="Times New Roman"/>
          <w:color w:val="000000"/>
          <w:sz w:val="22"/>
          <w:szCs w:val="22"/>
        </w:rPr>
        <w:tab/>
        <w:t xml:space="preserve">Solids have characteristic volumes that do not change greatly with changes in pressure. </w:t>
      </w:r>
    </w:p>
    <w:p w14:paraId="0D4B1D55"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c.</w:t>
      </w:r>
      <w:r>
        <w:rPr>
          <w:rFonts w:ascii="Times New Roman" w:hAnsi="Times New Roman" w:cs="Times New Roman"/>
          <w:color w:val="000000"/>
          <w:sz w:val="22"/>
          <w:szCs w:val="22"/>
        </w:rPr>
        <w:tab/>
        <w:t>Solids diffuse only very slowly when compared to liquids and gases.</w:t>
      </w:r>
    </w:p>
    <w:p w14:paraId="15B10340" w14:textId="77777777" w:rsidR="000840E1" w:rsidRDefault="000840E1" w:rsidP="000840E1">
      <w:pPr>
        <w:tabs>
          <w:tab w:val="left" w:pos="720"/>
          <w:tab w:val="left" w:pos="1080"/>
          <w:tab w:val="left" w:pos="5040"/>
          <w:tab w:val="left" w:pos="5400"/>
        </w:tabs>
        <w:ind w:left="1280" w:hanging="720"/>
        <w:rPr>
          <w:rFonts w:ascii="Times New Roman" w:hAnsi="Times New Roman" w:cs="Times New Roman"/>
          <w:color w:val="000000"/>
          <w:sz w:val="22"/>
          <w:szCs w:val="22"/>
        </w:rPr>
      </w:pPr>
      <w:r>
        <w:rPr>
          <w:rFonts w:ascii="Times New Roman" w:hAnsi="Times New Roman" w:cs="Times New Roman"/>
          <w:color w:val="000000"/>
          <w:sz w:val="22"/>
          <w:szCs w:val="22"/>
        </w:rPr>
        <w:t>d.</w:t>
      </w:r>
      <w:r>
        <w:rPr>
          <w:rFonts w:ascii="Times New Roman" w:hAnsi="Times New Roman" w:cs="Times New Roman"/>
          <w:color w:val="000000"/>
          <w:sz w:val="22"/>
          <w:szCs w:val="22"/>
        </w:rPr>
        <w:tab/>
        <w:t xml:space="preserve">Solids are not fluid. </w:t>
      </w:r>
    </w:p>
    <w:p w14:paraId="42D658A9" w14:textId="77777777" w:rsidR="000840E1" w:rsidRDefault="000840E1" w:rsidP="000840E1">
      <w:pPr>
        <w:tabs>
          <w:tab w:val="left" w:pos="720"/>
          <w:tab w:val="left" w:pos="1080"/>
          <w:tab w:val="left" w:pos="5040"/>
          <w:tab w:val="left" w:pos="5400"/>
        </w:tabs>
        <w:ind w:left="1280" w:hanging="720"/>
        <w:rPr>
          <w:rFonts w:ascii="Times New Roman" w:hAnsi="Times New Roman" w:cs="Times New Roman"/>
          <w:color w:val="000000"/>
          <w:sz w:val="22"/>
          <w:szCs w:val="22"/>
        </w:rPr>
      </w:pPr>
      <w:r>
        <w:rPr>
          <w:rFonts w:ascii="Times New Roman" w:hAnsi="Times New Roman" w:cs="Times New Roman"/>
          <w:color w:val="000000"/>
          <w:sz w:val="22"/>
          <w:szCs w:val="22"/>
        </w:rPr>
        <w:t>e.</w:t>
      </w:r>
      <w:r>
        <w:rPr>
          <w:rFonts w:ascii="Times New Roman" w:hAnsi="Times New Roman" w:cs="Times New Roman"/>
          <w:color w:val="000000"/>
          <w:sz w:val="22"/>
          <w:szCs w:val="22"/>
        </w:rPr>
        <w:tab/>
        <w:t>Most solids have high vapor pressures at room temperature.</w:t>
      </w:r>
    </w:p>
    <w:p w14:paraId="34141DE4" w14:textId="77777777" w:rsidR="000840E1" w:rsidRDefault="000840E1" w:rsidP="000840E1">
      <w:pPr>
        <w:tabs>
          <w:tab w:val="left" w:pos="720"/>
          <w:tab w:val="left" w:pos="1080"/>
          <w:tab w:val="left" w:pos="5040"/>
          <w:tab w:val="left" w:pos="5400"/>
        </w:tabs>
        <w:rPr>
          <w:rFonts w:ascii="Times New Roman" w:hAnsi="Times New Roman" w:cs="Times New Roman"/>
          <w:color w:val="000000"/>
          <w:sz w:val="22"/>
          <w:szCs w:val="22"/>
        </w:rPr>
      </w:pPr>
    </w:p>
    <w:p w14:paraId="02CB8D26"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2, </w:t>
      </w:r>
      <w:proofErr w:type="gramStart"/>
      <w:r>
        <w:rPr>
          <w:rFonts w:ascii="Times New Roman" w:hAnsi="Times New Roman" w:cs="Times New Roman"/>
          <w:color w:val="000000"/>
          <w:sz w:val="22"/>
          <w:szCs w:val="22"/>
        </w:rPr>
        <w:t>Which</w:t>
      </w:r>
      <w:proofErr w:type="gramEnd"/>
      <w:r>
        <w:rPr>
          <w:rFonts w:ascii="Times New Roman" w:hAnsi="Times New Roman" w:cs="Times New Roman"/>
          <w:color w:val="000000"/>
          <w:sz w:val="22"/>
          <w:szCs w:val="22"/>
        </w:rPr>
        <w:t xml:space="preserve"> one of the following statements is </w:t>
      </w:r>
      <w:r>
        <w:rPr>
          <w:rFonts w:ascii="Helvetica" w:hAnsi="Helvetica" w:cs="Helvetica"/>
          <w:b/>
          <w:bCs/>
          <w:color w:val="000000"/>
          <w:sz w:val="22"/>
          <w:szCs w:val="22"/>
        </w:rPr>
        <w:t xml:space="preserve">not </w:t>
      </w:r>
      <w:r>
        <w:rPr>
          <w:rFonts w:ascii="Times New Roman" w:hAnsi="Times New Roman" w:cs="Times New Roman"/>
          <w:color w:val="000000"/>
          <w:sz w:val="22"/>
          <w:szCs w:val="22"/>
        </w:rPr>
        <w:t xml:space="preserve">applicable to </w:t>
      </w:r>
      <w:r>
        <w:rPr>
          <w:rFonts w:ascii="Helvetica" w:hAnsi="Helvetica" w:cs="Helvetica"/>
          <w:b/>
          <w:bCs/>
          <w:color w:val="000000"/>
          <w:sz w:val="22"/>
          <w:szCs w:val="22"/>
        </w:rPr>
        <w:t xml:space="preserve">molecular </w:t>
      </w:r>
      <w:r>
        <w:rPr>
          <w:rFonts w:ascii="Times New Roman" w:hAnsi="Times New Roman" w:cs="Times New Roman"/>
          <w:color w:val="000000"/>
          <w:sz w:val="22"/>
          <w:szCs w:val="22"/>
        </w:rPr>
        <w:t xml:space="preserve">solids? </w:t>
      </w:r>
    </w:p>
    <w:p w14:paraId="55F28BB2"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a.</w:t>
      </w:r>
      <w:r>
        <w:rPr>
          <w:rFonts w:ascii="Times New Roman" w:hAnsi="Times New Roman" w:cs="Times New Roman"/>
          <w:color w:val="000000"/>
          <w:sz w:val="22"/>
          <w:szCs w:val="22"/>
        </w:rPr>
        <w:tab/>
        <w:t xml:space="preserve">The units that occupy the lattice points are molecules. </w:t>
      </w:r>
    </w:p>
    <w:p w14:paraId="54E621E7"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20" w:hanging="560"/>
        <w:rPr>
          <w:rFonts w:ascii="Times New Roman" w:hAnsi="Times New Roman" w:cs="Times New Roman"/>
          <w:color w:val="000000"/>
          <w:sz w:val="22"/>
          <w:szCs w:val="22"/>
        </w:rPr>
      </w:pPr>
      <w:r>
        <w:rPr>
          <w:rFonts w:ascii="Times New Roman" w:hAnsi="Times New Roman" w:cs="Times New Roman"/>
          <w:color w:val="000000"/>
          <w:sz w:val="22"/>
          <w:szCs w:val="22"/>
        </w:rPr>
        <w:t>b.</w:t>
      </w:r>
      <w:r>
        <w:rPr>
          <w:rFonts w:ascii="Times New Roman" w:hAnsi="Times New Roman" w:cs="Times New Roman"/>
          <w:color w:val="000000"/>
          <w:sz w:val="22"/>
          <w:szCs w:val="22"/>
        </w:rPr>
        <w:tab/>
        <w:t xml:space="preserve">The binding forces in molecular solids are dispersion forces or dispersion forces and dipole-dipole   interactions. </w:t>
      </w:r>
    </w:p>
    <w:p w14:paraId="1BAF7D87" w14:textId="77777777" w:rsidR="000840E1" w:rsidRDefault="000840E1" w:rsidP="000840E1">
      <w:pPr>
        <w:tabs>
          <w:tab w:val="left" w:pos="720"/>
          <w:tab w:val="left" w:pos="1080"/>
          <w:tab w:val="left" w:pos="5040"/>
          <w:tab w:val="left" w:pos="5400"/>
        </w:tabs>
        <w:ind w:left="560"/>
        <w:rPr>
          <w:rFonts w:ascii="Times New Roman" w:hAnsi="Times New Roman" w:cs="Times New Roman"/>
          <w:color w:val="000000"/>
          <w:sz w:val="22"/>
          <w:szCs w:val="22"/>
        </w:rPr>
      </w:pPr>
      <w:r>
        <w:rPr>
          <w:rFonts w:ascii="Times New Roman" w:hAnsi="Times New Roman" w:cs="Times New Roman"/>
          <w:color w:val="000000"/>
          <w:sz w:val="22"/>
          <w:szCs w:val="22"/>
        </w:rPr>
        <w:t>c.</w:t>
      </w:r>
      <w:r>
        <w:rPr>
          <w:rFonts w:ascii="Times New Roman" w:hAnsi="Times New Roman" w:cs="Times New Roman"/>
          <w:color w:val="000000"/>
          <w:sz w:val="22"/>
          <w:szCs w:val="22"/>
        </w:rPr>
        <w:tab/>
      </w:r>
      <w:r>
        <w:rPr>
          <w:rFonts w:ascii="Times New Roman" w:hAnsi="Times New Roman" w:cs="Times New Roman"/>
          <w:color w:val="000000"/>
          <w:sz w:val="22"/>
          <w:szCs w:val="22"/>
        </w:rPr>
        <w:tab/>
        <w:t xml:space="preserve">Molecular solids have relatively low melting points. </w:t>
      </w:r>
    </w:p>
    <w:p w14:paraId="366F5905" w14:textId="77777777" w:rsidR="000840E1" w:rsidRDefault="000840E1" w:rsidP="000840E1">
      <w:pPr>
        <w:tabs>
          <w:tab w:val="left" w:pos="720"/>
          <w:tab w:val="left" w:pos="1080"/>
          <w:tab w:val="left" w:pos="5040"/>
          <w:tab w:val="left" w:pos="5400"/>
        </w:tabs>
        <w:ind w:left="560"/>
        <w:rPr>
          <w:rFonts w:ascii="Times New Roman" w:hAnsi="Times New Roman" w:cs="Times New Roman"/>
          <w:color w:val="000000"/>
          <w:sz w:val="22"/>
          <w:szCs w:val="22"/>
        </w:rPr>
      </w:pPr>
      <w:r>
        <w:rPr>
          <w:rFonts w:ascii="Times New Roman" w:hAnsi="Times New Roman" w:cs="Times New Roman"/>
          <w:color w:val="000000"/>
          <w:sz w:val="22"/>
          <w:szCs w:val="22"/>
        </w:rPr>
        <w:t>d.</w:t>
      </w:r>
      <w:r>
        <w:rPr>
          <w:rFonts w:ascii="Times New Roman" w:hAnsi="Times New Roman" w:cs="Times New Roman"/>
          <w:color w:val="000000"/>
          <w:sz w:val="22"/>
          <w:szCs w:val="22"/>
        </w:rPr>
        <w:tab/>
        <w:t>Molecular solids are usually excellent conductors of electric current.</w:t>
      </w:r>
    </w:p>
    <w:p w14:paraId="68B6D866" w14:textId="77777777" w:rsidR="000840E1" w:rsidRDefault="000840E1" w:rsidP="000840E1">
      <w:pPr>
        <w:tabs>
          <w:tab w:val="left" w:pos="720"/>
          <w:tab w:val="left" w:pos="1080"/>
          <w:tab w:val="left" w:pos="5040"/>
          <w:tab w:val="left" w:pos="5400"/>
        </w:tabs>
        <w:ind w:left="560"/>
        <w:rPr>
          <w:rFonts w:ascii="Times New Roman" w:hAnsi="Times New Roman" w:cs="Times New Roman"/>
          <w:color w:val="000000"/>
          <w:sz w:val="22"/>
          <w:szCs w:val="22"/>
        </w:rPr>
      </w:pPr>
      <w:r>
        <w:rPr>
          <w:rFonts w:ascii="Times New Roman" w:hAnsi="Times New Roman" w:cs="Times New Roman"/>
          <w:color w:val="000000"/>
          <w:sz w:val="22"/>
          <w:szCs w:val="22"/>
        </w:rPr>
        <w:t xml:space="preserve"> e.</w:t>
      </w:r>
      <w:r>
        <w:rPr>
          <w:rFonts w:ascii="Times New Roman" w:hAnsi="Times New Roman" w:cs="Times New Roman"/>
          <w:color w:val="000000"/>
          <w:sz w:val="22"/>
          <w:szCs w:val="22"/>
        </w:rPr>
        <w:tab/>
        <w:t>Molecular solids are soft compared to covalent solids.</w:t>
      </w:r>
    </w:p>
    <w:p w14:paraId="4998BB1D" w14:textId="77777777" w:rsidR="000840E1" w:rsidRDefault="000840E1" w:rsidP="000840E1">
      <w:pPr>
        <w:tabs>
          <w:tab w:val="left" w:pos="720"/>
          <w:tab w:val="left" w:pos="1080"/>
          <w:tab w:val="left" w:pos="5040"/>
          <w:tab w:val="left" w:pos="5400"/>
        </w:tabs>
        <w:rPr>
          <w:rFonts w:ascii="Times New Roman" w:hAnsi="Times New Roman" w:cs="Times New Roman"/>
          <w:color w:val="000000"/>
          <w:sz w:val="22"/>
          <w:szCs w:val="22"/>
        </w:rPr>
      </w:pPr>
    </w:p>
    <w:p w14:paraId="034F1D42"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3. Which one of the following is a covalent solid? </w:t>
      </w:r>
    </w:p>
    <w:p w14:paraId="0D2218AA"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a.</w:t>
      </w:r>
      <w:r>
        <w:rPr>
          <w:rFonts w:ascii="Times New Roman" w:hAnsi="Times New Roman" w:cs="Times New Roman"/>
          <w:color w:val="000000"/>
          <w:sz w:val="22"/>
          <w:szCs w:val="22"/>
        </w:rPr>
        <w:tab/>
      </w:r>
      <w:proofErr w:type="gramStart"/>
      <w:r>
        <w:rPr>
          <w:rFonts w:ascii="Times New Roman" w:hAnsi="Times New Roman" w:cs="Times New Roman"/>
          <w:color w:val="000000"/>
          <w:sz w:val="22"/>
          <w:szCs w:val="22"/>
        </w:rPr>
        <w:t>sulfur</w:t>
      </w:r>
      <w:proofErr w:type="gramEnd"/>
      <w:r>
        <w:rPr>
          <w:rFonts w:ascii="Times New Roman" w:hAnsi="Times New Roman" w:cs="Times New Roman"/>
          <w:color w:val="000000"/>
          <w:sz w:val="22"/>
          <w:szCs w:val="22"/>
        </w:rPr>
        <w:t xml:space="preserve"> trioxide </w:t>
      </w:r>
    </w:p>
    <w:p w14:paraId="7018E143"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 xml:space="preserve">b. </w:t>
      </w:r>
      <w:r>
        <w:rPr>
          <w:rFonts w:ascii="Times New Roman" w:hAnsi="Times New Roman" w:cs="Times New Roman"/>
          <w:color w:val="000000"/>
          <w:sz w:val="22"/>
          <w:szCs w:val="22"/>
        </w:rPr>
        <w:tab/>
      </w:r>
      <w:proofErr w:type="gramStart"/>
      <w:r>
        <w:rPr>
          <w:rFonts w:ascii="Times New Roman" w:hAnsi="Times New Roman" w:cs="Times New Roman"/>
          <w:color w:val="000000"/>
          <w:sz w:val="22"/>
          <w:szCs w:val="22"/>
        </w:rPr>
        <w:t>nickel</w:t>
      </w:r>
      <w:proofErr w:type="gramEnd"/>
      <w:r>
        <w:rPr>
          <w:rFonts w:ascii="Times New Roman" w:hAnsi="Times New Roman" w:cs="Times New Roman"/>
          <w:color w:val="000000"/>
          <w:sz w:val="22"/>
          <w:szCs w:val="22"/>
        </w:rPr>
        <w:t xml:space="preserve"> </w:t>
      </w:r>
    </w:p>
    <w:p w14:paraId="0586BE52"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c.</w:t>
      </w:r>
      <w:r>
        <w:rPr>
          <w:rFonts w:ascii="Times New Roman" w:hAnsi="Times New Roman" w:cs="Times New Roman"/>
          <w:color w:val="000000"/>
          <w:sz w:val="22"/>
          <w:szCs w:val="22"/>
        </w:rPr>
        <w:tab/>
      </w:r>
      <w:proofErr w:type="gramStart"/>
      <w:r>
        <w:rPr>
          <w:rFonts w:ascii="Times New Roman" w:hAnsi="Times New Roman" w:cs="Times New Roman"/>
          <w:color w:val="000000"/>
          <w:sz w:val="22"/>
          <w:szCs w:val="22"/>
        </w:rPr>
        <w:t>ammonium</w:t>
      </w:r>
      <w:proofErr w:type="gramEnd"/>
      <w:r>
        <w:rPr>
          <w:rFonts w:ascii="Times New Roman" w:hAnsi="Times New Roman" w:cs="Times New Roman"/>
          <w:color w:val="000000"/>
          <w:sz w:val="22"/>
          <w:szCs w:val="22"/>
        </w:rPr>
        <w:t xml:space="preserve"> chloride</w:t>
      </w:r>
    </w:p>
    <w:p w14:paraId="1D400537"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d.</w:t>
      </w:r>
      <w:r>
        <w:rPr>
          <w:rFonts w:ascii="Times New Roman" w:hAnsi="Times New Roman" w:cs="Times New Roman"/>
          <w:color w:val="000000"/>
          <w:sz w:val="22"/>
          <w:szCs w:val="22"/>
        </w:rPr>
        <w:tab/>
      </w:r>
      <w:proofErr w:type="gramStart"/>
      <w:r>
        <w:rPr>
          <w:rFonts w:ascii="Times New Roman" w:hAnsi="Times New Roman" w:cs="Times New Roman"/>
          <w:color w:val="000000"/>
          <w:sz w:val="22"/>
          <w:szCs w:val="22"/>
        </w:rPr>
        <w:t>silicon</w:t>
      </w:r>
      <w:proofErr w:type="gramEnd"/>
      <w:r>
        <w:rPr>
          <w:rFonts w:ascii="Times New Roman" w:hAnsi="Times New Roman" w:cs="Times New Roman"/>
          <w:color w:val="000000"/>
          <w:sz w:val="22"/>
          <w:szCs w:val="22"/>
        </w:rPr>
        <w:t xml:space="preserve"> carbide, </w:t>
      </w:r>
      <w:proofErr w:type="spellStart"/>
      <w:r>
        <w:rPr>
          <w:rFonts w:ascii="Times New Roman" w:hAnsi="Times New Roman" w:cs="Times New Roman"/>
          <w:color w:val="000000"/>
          <w:sz w:val="22"/>
          <w:szCs w:val="22"/>
        </w:rPr>
        <w:t>SiC</w:t>
      </w:r>
      <w:proofErr w:type="spellEnd"/>
      <w:r>
        <w:rPr>
          <w:rFonts w:ascii="Times New Roman" w:hAnsi="Times New Roman" w:cs="Times New Roman"/>
          <w:color w:val="000000"/>
          <w:sz w:val="22"/>
          <w:szCs w:val="22"/>
        </w:rPr>
        <w:t xml:space="preserve"> </w:t>
      </w:r>
    </w:p>
    <w:p w14:paraId="3C14D603"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13"/>
          <w:szCs w:val="13"/>
        </w:rPr>
      </w:pPr>
      <w:r>
        <w:rPr>
          <w:rFonts w:ascii="Times New Roman" w:hAnsi="Times New Roman" w:cs="Times New Roman"/>
          <w:color w:val="000000"/>
          <w:sz w:val="22"/>
          <w:szCs w:val="22"/>
        </w:rPr>
        <w:t>e.</w:t>
      </w:r>
      <w:r>
        <w:rPr>
          <w:rFonts w:ascii="Times New Roman" w:hAnsi="Times New Roman" w:cs="Times New Roman"/>
          <w:color w:val="000000"/>
          <w:sz w:val="22"/>
          <w:szCs w:val="22"/>
        </w:rPr>
        <w:tab/>
      </w:r>
      <w:proofErr w:type="gramStart"/>
      <w:r>
        <w:rPr>
          <w:rFonts w:ascii="Times New Roman" w:hAnsi="Times New Roman" w:cs="Times New Roman"/>
          <w:color w:val="000000"/>
          <w:sz w:val="22"/>
          <w:szCs w:val="22"/>
        </w:rPr>
        <w:t>sucrose</w:t>
      </w:r>
      <w:proofErr w:type="gramEnd"/>
      <w:r>
        <w:rPr>
          <w:rFonts w:ascii="Times New Roman" w:hAnsi="Times New Roman" w:cs="Times New Roman"/>
          <w:color w:val="000000"/>
          <w:sz w:val="22"/>
          <w:szCs w:val="22"/>
        </w:rPr>
        <w:t>, C</w:t>
      </w:r>
      <w:r>
        <w:rPr>
          <w:rFonts w:ascii="Times New Roman" w:hAnsi="Times New Roman" w:cs="Times New Roman"/>
          <w:color w:val="000000"/>
          <w:sz w:val="13"/>
          <w:szCs w:val="13"/>
        </w:rPr>
        <w:t>12</w:t>
      </w:r>
      <w:r>
        <w:rPr>
          <w:rFonts w:ascii="Times New Roman" w:hAnsi="Times New Roman" w:cs="Times New Roman"/>
          <w:color w:val="000000"/>
          <w:sz w:val="22"/>
          <w:szCs w:val="22"/>
        </w:rPr>
        <w:t>H</w:t>
      </w:r>
      <w:r>
        <w:rPr>
          <w:rFonts w:ascii="Times New Roman" w:hAnsi="Times New Roman" w:cs="Times New Roman"/>
          <w:color w:val="000000"/>
          <w:sz w:val="13"/>
          <w:szCs w:val="13"/>
        </w:rPr>
        <w:t>22</w:t>
      </w:r>
      <w:r>
        <w:rPr>
          <w:rFonts w:ascii="Times New Roman" w:hAnsi="Times New Roman" w:cs="Times New Roman"/>
          <w:color w:val="000000"/>
          <w:sz w:val="22"/>
          <w:szCs w:val="22"/>
        </w:rPr>
        <w:t>O</w:t>
      </w:r>
      <w:r>
        <w:rPr>
          <w:rFonts w:ascii="Times New Roman" w:hAnsi="Times New Roman" w:cs="Times New Roman"/>
          <w:color w:val="000000"/>
          <w:sz w:val="13"/>
          <w:szCs w:val="13"/>
        </w:rPr>
        <w:t>11</w:t>
      </w:r>
    </w:p>
    <w:p w14:paraId="0663126D"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p>
    <w:p w14:paraId="21C69134"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4. Which one of the following is an ionic solid? </w:t>
      </w:r>
    </w:p>
    <w:p w14:paraId="59BD34CE"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 xml:space="preserve">a. </w:t>
      </w:r>
      <w:r>
        <w:rPr>
          <w:rFonts w:ascii="Times New Roman" w:hAnsi="Times New Roman" w:cs="Times New Roman"/>
          <w:color w:val="000000"/>
          <w:sz w:val="22"/>
          <w:szCs w:val="22"/>
        </w:rPr>
        <w:tab/>
      </w:r>
      <w:proofErr w:type="gramStart"/>
      <w:r>
        <w:rPr>
          <w:rFonts w:ascii="Times New Roman" w:hAnsi="Times New Roman" w:cs="Times New Roman"/>
          <w:color w:val="000000"/>
          <w:sz w:val="22"/>
          <w:szCs w:val="22"/>
        </w:rPr>
        <w:t>graphite</w:t>
      </w:r>
      <w:proofErr w:type="gramEnd"/>
      <w:r>
        <w:rPr>
          <w:rFonts w:ascii="Times New Roman" w:hAnsi="Times New Roman" w:cs="Times New Roman"/>
          <w:color w:val="000000"/>
          <w:sz w:val="22"/>
          <w:szCs w:val="22"/>
        </w:rPr>
        <w:t xml:space="preserve"> </w:t>
      </w:r>
    </w:p>
    <w:p w14:paraId="4A9FB686"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 xml:space="preserve">b. </w:t>
      </w:r>
      <w:r>
        <w:rPr>
          <w:rFonts w:ascii="Times New Roman" w:hAnsi="Times New Roman" w:cs="Times New Roman"/>
          <w:color w:val="000000"/>
          <w:sz w:val="22"/>
          <w:szCs w:val="22"/>
        </w:rPr>
        <w:tab/>
      </w:r>
      <w:proofErr w:type="gramStart"/>
      <w:r>
        <w:rPr>
          <w:rFonts w:ascii="Times New Roman" w:hAnsi="Times New Roman" w:cs="Times New Roman"/>
          <w:color w:val="000000"/>
          <w:sz w:val="22"/>
          <w:szCs w:val="22"/>
        </w:rPr>
        <w:t>nickel</w:t>
      </w:r>
      <w:proofErr w:type="gramEnd"/>
      <w:r>
        <w:rPr>
          <w:rFonts w:ascii="Times New Roman" w:hAnsi="Times New Roman" w:cs="Times New Roman"/>
          <w:color w:val="000000"/>
          <w:sz w:val="22"/>
          <w:szCs w:val="22"/>
        </w:rPr>
        <w:t xml:space="preserve"> </w:t>
      </w:r>
    </w:p>
    <w:p w14:paraId="6C2A1DE6"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c.</w:t>
      </w:r>
      <w:r>
        <w:rPr>
          <w:rFonts w:ascii="Times New Roman" w:hAnsi="Times New Roman" w:cs="Times New Roman"/>
          <w:color w:val="000000"/>
          <w:sz w:val="22"/>
          <w:szCs w:val="22"/>
        </w:rPr>
        <w:tab/>
      </w:r>
      <w:proofErr w:type="gramStart"/>
      <w:r>
        <w:rPr>
          <w:rFonts w:ascii="Times New Roman" w:hAnsi="Times New Roman" w:cs="Times New Roman"/>
          <w:color w:val="000000"/>
          <w:sz w:val="22"/>
          <w:szCs w:val="22"/>
        </w:rPr>
        <w:t>ammonium</w:t>
      </w:r>
      <w:proofErr w:type="gramEnd"/>
      <w:r>
        <w:rPr>
          <w:rFonts w:ascii="Times New Roman" w:hAnsi="Times New Roman" w:cs="Times New Roman"/>
          <w:color w:val="000000"/>
          <w:sz w:val="22"/>
          <w:szCs w:val="22"/>
        </w:rPr>
        <w:t xml:space="preserve"> chloride</w:t>
      </w:r>
    </w:p>
    <w:p w14:paraId="26C9FDFD"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d.</w:t>
      </w:r>
      <w:r>
        <w:rPr>
          <w:rFonts w:ascii="Times New Roman" w:hAnsi="Times New Roman" w:cs="Times New Roman"/>
          <w:color w:val="000000"/>
          <w:sz w:val="22"/>
          <w:szCs w:val="22"/>
        </w:rPr>
        <w:tab/>
      </w:r>
      <w:proofErr w:type="gramStart"/>
      <w:r>
        <w:rPr>
          <w:rFonts w:ascii="Times New Roman" w:hAnsi="Times New Roman" w:cs="Times New Roman"/>
          <w:color w:val="000000"/>
          <w:sz w:val="22"/>
          <w:szCs w:val="22"/>
        </w:rPr>
        <w:t>silicon</w:t>
      </w:r>
      <w:proofErr w:type="gramEnd"/>
      <w:r>
        <w:rPr>
          <w:rFonts w:ascii="Times New Roman" w:hAnsi="Times New Roman" w:cs="Times New Roman"/>
          <w:color w:val="000000"/>
          <w:sz w:val="22"/>
          <w:szCs w:val="22"/>
        </w:rPr>
        <w:t xml:space="preserve"> carbide, </w:t>
      </w:r>
      <w:proofErr w:type="spellStart"/>
      <w:r>
        <w:rPr>
          <w:rFonts w:ascii="Times New Roman" w:hAnsi="Times New Roman" w:cs="Times New Roman"/>
          <w:color w:val="000000"/>
          <w:sz w:val="22"/>
          <w:szCs w:val="22"/>
        </w:rPr>
        <w:t>SiC</w:t>
      </w:r>
      <w:proofErr w:type="spellEnd"/>
      <w:r>
        <w:rPr>
          <w:rFonts w:ascii="Times New Roman" w:hAnsi="Times New Roman" w:cs="Times New Roman"/>
          <w:color w:val="000000"/>
          <w:sz w:val="22"/>
          <w:szCs w:val="22"/>
        </w:rPr>
        <w:t xml:space="preserve"> </w:t>
      </w:r>
    </w:p>
    <w:p w14:paraId="2E218916"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13"/>
          <w:szCs w:val="13"/>
        </w:rPr>
      </w:pPr>
      <w:r>
        <w:rPr>
          <w:rFonts w:ascii="Times New Roman" w:hAnsi="Times New Roman" w:cs="Times New Roman"/>
          <w:color w:val="000000"/>
          <w:sz w:val="22"/>
          <w:szCs w:val="22"/>
        </w:rPr>
        <w:t>e.</w:t>
      </w:r>
      <w:r>
        <w:rPr>
          <w:rFonts w:ascii="Times New Roman" w:hAnsi="Times New Roman" w:cs="Times New Roman"/>
          <w:color w:val="000000"/>
          <w:sz w:val="22"/>
          <w:szCs w:val="22"/>
        </w:rPr>
        <w:tab/>
      </w:r>
      <w:proofErr w:type="gramStart"/>
      <w:r>
        <w:rPr>
          <w:rFonts w:ascii="Times New Roman" w:hAnsi="Times New Roman" w:cs="Times New Roman"/>
          <w:color w:val="000000"/>
          <w:sz w:val="22"/>
          <w:szCs w:val="22"/>
        </w:rPr>
        <w:t>sucrose</w:t>
      </w:r>
      <w:proofErr w:type="gramEnd"/>
      <w:r>
        <w:rPr>
          <w:rFonts w:ascii="Times New Roman" w:hAnsi="Times New Roman" w:cs="Times New Roman"/>
          <w:color w:val="000000"/>
          <w:sz w:val="22"/>
          <w:szCs w:val="22"/>
        </w:rPr>
        <w:t>, C</w:t>
      </w:r>
      <w:r>
        <w:rPr>
          <w:rFonts w:ascii="Times New Roman" w:hAnsi="Times New Roman" w:cs="Times New Roman"/>
          <w:color w:val="000000"/>
          <w:sz w:val="13"/>
          <w:szCs w:val="13"/>
        </w:rPr>
        <w:t>12</w:t>
      </w:r>
      <w:r>
        <w:rPr>
          <w:rFonts w:ascii="Times New Roman" w:hAnsi="Times New Roman" w:cs="Times New Roman"/>
          <w:color w:val="000000"/>
          <w:sz w:val="22"/>
          <w:szCs w:val="22"/>
        </w:rPr>
        <w:t>H</w:t>
      </w:r>
      <w:r>
        <w:rPr>
          <w:rFonts w:ascii="Times New Roman" w:hAnsi="Times New Roman" w:cs="Times New Roman"/>
          <w:color w:val="000000"/>
          <w:sz w:val="13"/>
          <w:szCs w:val="13"/>
        </w:rPr>
        <w:t>22</w:t>
      </w:r>
      <w:r>
        <w:rPr>
          <w:rFonts w:ascii="Times New Roman" w:hAnsi="Times New Roman" w:cs="Times New Roman"/>
          <w:color w:val="000000"/>
          <w:sz w:val="22"/>
          <w:szCs w:val="22"/>
        </w:rPr>
        <w:t>O</w:t>
      </w:r>
      <w:r>
        <w:rPr>
          <w:rFonts w:ascii="Times New Roman" w:hAnsi="Times New Roman" w:cs="Times New Roman"/>
          <w:color w:val="000000"/>
          <w:sz w:val="13"/>
          <w:szCs w:val="13"/>
        </w:rPr>
        <w:t>11</w:t>
      </w:r>
    </w:p>
    <w:p w14:paraId="5794D0FB"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p>
    <w:p w14:paraId="03220BAC"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5. Which one of the following crystallizes in a metallic lattice? </w:t>
      </w:r>
    </w:p>
    <w:p w14:paraId="4C267AD5"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13"/>
          <w:szCs w:val="13"/>
        </w:rPr>
      </w:pPr>
      <w:r>
        <w:rPr>
          <w:rFonts w:ascii="Times New Roman" w:hAnsi="Times New Roman" w:cs="Times New Roman"/>
          <w:color w:val="000000"/>
          <w:sz w:val="22"/>
          <w:szCs w:val="22"/>
        </w:rPr>
        <w:t>a. C</w:t>
      </w:r>
      <w:r>
        <w:rPr>
          <w:rFonts w:ascii="Times New Roman" w:hAnsi="Times New Roman" w:cs="Times New Roman"/>
          <w:color w:val="000000"/>
          <w:sz w:val="13"/>
          <w:szCs w:val="13"/>
        </w:rPr>
        <w:t>10</w:t>
      </w:r>
      <w:r>
        <w:rPr>
          <w:rFonts w:ascii="Times New Roman" w:hAnsi="Times New Roman" w:cs="Times New Roman"/>
          <w:color w:val="000000"/>
          <w:sz w:val="22"/>
          <w:szCs w:val="22"/>
        </w:rPr>
        <w:t>H</w:t>
      </w:r>
      <w:r>
        <w:rPr>
          <w:rFonts w:ascii="Times New Roman" w:hAnsi="Times New Roman" w:cs="Times New Roman"/>
          <w:color w:val="000000"/>
          <w:sz w:val="13"/>
          <w:szCs w:val="13"/>
        </w:rPr>
        <w:t xml:space="preserve">8 </w:t>
      </w:r>
    </w:p>
    <w:p w14:paraId="7B4323CE"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 xml:space="preserve">b. </w:t>
      </w:r>
      <w:proofErr w:type="gramStart"/>
      <w:r>
        <w:rPr>
          <w:rFonts w:ascii="Times New Roman" w:hAnsi="Times New Roman" w:cs="Times New Roman"/>
          <w:color w:val="000000"/>
          <w:sz w:val="22"/>
          <w:szCs w:val="22"/>
        </w:rPr>
        <w:t>graphite</w:t>
      </w:r>
      <w:proofErr w:type="gramEnd"/>
      <w:r>
        <w:rPr>
          <w:rFonts w:ascii="Times New Roman" w:hAnsi="Times New Roman" w:cs="Times New Roman"/>
          <w:color w:val="000000"/>
          <w:sz w:val="22"/>
          <w:szCs w:val="22"/>
        </w:rPr>
        <w:t xml:space="preserve"> </w:t>
      </w:r>
    </w:p>
    <w:p w14:paraId="59C1924A"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c. In</w:t>
      </w:r>
    </w:p>
    <w:p w14:paraId="721615D8"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22"/>
          <w:szCs w:val="22"/>
        </w:rPr>
      </w:pPr>
      <w:r>
        <w:rPr>
          <w:rFonts w:ascii="Times New Roman" w:hAnsi="Times New Roman" w:cs="Times New Roman"/>
          <w:color w:val="000000"/>
          <w:sz w:val="22"/>
          <w:szCs w:val="22"/>
        </w:rPr>
        <w:t xml:space="preserve">d. </w:t>
      </w:r>
      <w:proofErr w:type="spellStart"/>
      <w:r>
        <w:rPr>
          <w:rFonts w:ascii="Times New Roman" w:hAnsi="Times New Roman" w:cs="Times New Roman"/>
          <w:color w:val="000000"/>
          <w:sz w:val="22"/>
          <w:szCs w:val="22"/>
        </w:rPr>
        <w:t>LiF</w:t>
      </w:r>
      <w:proofErr w:type="spellEnd"/>
    </w:p>
    <w:p w14:paraId="5450EE10"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Times New Roman" w:hAnsi="Times New Roman" w:cs="Times New Roman"/>
          <w:color w:val="000000"/>
          <w:sz w:val="13"/>
          <w:szCs w:val="13"/>
        </w:rPr>
      </w:pPr>
      <w:r>
        <w:rPr>
          <w:rFonts w:ascii="Times New Roman" w:hAnsi="Times New Roman" w:cs="Times New Roman"/>
          <w:color w:val="000000"/>
          <w:sz w:val="22"/>
          <w:szCs w:val="22"/>
        </w:rPr>
        <w:t>e. KMnO</w:t>
      </w:r>
      <w:r>
        <w:rPr>
          <w:rFonts w:ascii="Times New Roman" w:hAnsi="Times New Roman" w:cs="Times New Roman"/>
          <w:color w:val="000000"/>
          <w:sz w:val="13"/>
          <w:szCs w:val="13"/>
        </w:rPr>
        <w:t>4</w:t>
      </w:r>
    </w:p>
    <w:p w14:paraId="3FC9B98C"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p>
    <w:p w14:paraId="38E0129E"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6. Which one of the following pairs is </w:t>
      </w:r>
      <w:r>
        <w:rPr>
          <w:rFonts w:ascii="Helvetica" w:hAnsi="Helvetica" w:cs="Helvetica"/>
          <w:b/>
          <w:bCs/>
          <w:color w:val="000000"/>
          <w:sz w:val="22"/>
          <w:szCs w:val="22"/>
        </w:rPr>
        <w:t xml:space="preserve">incorrectly </w:t>
      </w:r>
      <w:r>
        <w:rPr>
          <w:rFonts w:ascii="Times New Roman" w:hAnsi="Times New Roman" w:cs="Times New Roman"/>
          <w:color w:val="000000"/>
          <w:sz w:val="22"/>
          <w:szCs w:val="22"/>
        </w:rPr>
        <w:t>matched?</w:t>
      </w:r>
    </w:p>
    <w:p w14:paraId="0736FA50" w14:textId="77777777" w:rsidR="001C56B8" w:rsidRDefault="001C56B8"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19"/>
        </w:rPr>
        <w:sectPr w:rsidR="001C56B8" w:rsidSect="00AD117C">
          <w:type w:val="continuous"/>
          <w:pgSz w:w="12240" w:h="15840"/>
          <w:pgMar w:top="720" w:right="1080" w:bottom="792" w:left="1080" w:header="720" w:footer="720" w:gutter="0"/>
          <w:cols w:space="720"/>
          <w:docGrid w:linePitch="360"/>
        </w:sectPr>
      </w:pPr>
    </w:p>
    <w:p w14:paraId="632D8A67" w14:textId="77777777" w:rsidR="000840E1" w:rsidRPr="001C56B8"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19"/>
        </w:rPr>
      </w:pPr>
      <w:r w:rsidRPr="001C56B8">
        <w:rPr>
          <w:rFonts w:ascii="Times New Roman" w:hAnsi="Times New Roman" w:cs="Times New Roman"/>
          <w:color w:val="000000"/>
          <w:sz w:val="22"/>
          <w:szCs w:val="19"/>
        </w:rPr>
        <w:lastRenderedPageBreak/>
        <w:t>Substance</w:t>
      </w:r>
    </w:p>
    <w:p w14:paraId="65238C39" w14:textId="77777777" w:rsidR="000840E1" w:rsidRPr="001C56B8"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19"/>
        </w:rPr>
      </w:pPr>
      <w:r w:rsidRPr="001C56B8">
        <w:rPr>
          <w:rFonts w:ascii="Times New Roman" w:hAnsi="Times New Roman" w:cs="Times New Roman"/>
          <w:color w:val="000000"/>
          <w:sz w:val="28"/>
          <w:szCs w:val="22"/>
        </w:rPr>
        <w:t xml:space="preserve">a. </w:t>
      </w:r>
      <w:r w:rsidRPr="001C56B8">
        <w:rPr>
          <w:rFonts w:ascii="Times New Roman" w:hAnsi="Times New Roman" w:cs="Times New Roman"/>
          <w:color w:val="000000"/>
          <w:sz w:val="22"/>
          <w:szCs w:val="19"/>
        </w:rPr>
        <w:t>H</w:t>
      </w:r>
      <w:r w:rsidRPr="001C56B8">
        <w:rPr>
          <w:rFonts w:ascii="Times New Roman" w:hAnsi="Times New Roman" w:cs="Times New Roman"/>
          <w:color w:val="000000"/>
          <w:sz w:val="16"/>
          <w:szCs w:val="12"/>
        </w:rPr>
        <w:t>2</w:t>
      </w:r>
      <w:r w:rsidRPr="001C56B8">
        <w:rPr>
          <w:rFonts w:ascii="Times New Roman" w:hAnsi="Times New Roman" w:cs="Times New Roman"/>
          <w:color w:val="000000"/>
          <w:sz w:val="22"/>
          <w:szCs w:val="19"/>
        </w:rPr>
        <w:t xml:space="preserve">O </w:t>
      </w:r>
    </w:p>
    <w:p w14:paraId="1FC75BBF" w14:textId="77777777" w:rsidR="000840E1" w:rsidRPr="001C56B8"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19"/>
        </w:rPr>
      </w:pPr>
      <w:r w:rsidRPr="001C56B8">
        <w:rPr>
          <w:rFonts w:ascii="Times New Roman" w:hAnsi="Times New Roman" w:cs="Times New Roman"/>
          <w:color w:val="000000"/>
          <w:sz w:val="28"/>
          <w:szCs w:val="22"/>
        </w:rPr>
        <w:t xml:space="preserve">b. </w:t>
      </w:r>
      <w:proofErr w:type="gramStart"/>
      <w:r w:rsidRPr="001C56B8">
        <w:rPr>
          <w:rFonts w:ascii="Times New Roman" w:hAnsi="Times New Roman" w:cs="Times New Roman"/>
          <w:color w:val="000000"/>
          <w:sz w:val="22"/>
          <w:szCs w:val="19"/>
        </w:rPr>
        <w:t>paraffin</w:t>
      </w:r>
      <w:proofErr w:type="gramEnd"/>
    </w:p>
    <w:p w14:paraId="3E177D96" w14:textId="77777777" w:rsidR="001C56B8"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19"/>
        </w:rPr>
      </w:pPr>
      <w:r w:rsidRPr="001C56B8">
        <w:rPr>
          <w:rFonts w:ascii="Times New Roman" w:hAnsi="Times New Roman" w:cs="Times New Roman"/>
          <w:color w:val="000000"/>
          <w:sz w:val="28"/>
          <w:szCs w:val="22"/>
        </w:rPr>
        <w:t>c</w:t>
      </w:r>
      <w:r w:rsidR="001C56B8">
        <w:rPr>
          <w:rFonts w:ascii="Times New Roman" w:hAnsi="Times New Roman" w:cs="Times New Roman"/>
          <w:color w:val="000000"/>
          <w:sz w:val="28"/>
          <w:szCs w:val="22"/>
        </w:rPr>
        <w:t xml:space="preserve">. </w:t>
      </w:r>
      <w:r w:rsidRPr="001C56B8">
        <w:rPr>
          <w:rFonts w:ascii="Times New Roman" w:hAnsi="Times New Roman" w:cs="Times New Roman"/>
          <w:color w:val="000000"/>
          <w:sz w:val="22"/>
          <w:szCs w:val="19"/>
        </w:rPr>
        <w:t xml:space="preserve">KF </w:t>
      </w:r>
    </w:p>
    <w:p w14:paraId="2639BD1C" w14:textId="77777777" w:rsidR="000840E1" w:rsidRPr="001C56B8"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19"/>
        </w:rPr>
      </w:pPr>
      <w:r w:rsidRPr="001C56B8">
        <w:rPr>
          <w:rFonts w:ascii="Times New Roman" w:hAnsi="Times New Roman" w:cs="Times New Roman"/>
          <w:color w:val="000000"/>
          <w:sz w:val="28"/>
          <w:szCs w:val="22"/>
        </w:rPr>
        <w:t xml:space="preserve">d. </w:t>
      </w:r>
      <w:proofErr w:type="spellStart"/>
      <w:r w:rsidRPr="001C56B8">
        <w:rPr>
          <w:rFonts w:ascii="Times New Roman" w:hAnsi="Times New Roman" w:cs="Times New Roman"/>
          <w:color w:val="000000"/>
          <w:sz w:val="22"/>
          <w:szCs w:val="19"/>
        </w:rPr>
        <w:t>CsI</w:t>
      </w:r>
      <w:proofErr w:type="spellEnd"/>
    </w:p>
    <w:p w14:paraId="101897F1" w14:textId="77777777" w:rsidR="000840E1" w:rsidRDefault="001C56B8"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19"/>
        </w:rPr>
      </w:pPr>
      <w:r>
        <w:rPr>
          <w:rFonts w:ascii="Times New Roman" w:hAnsi="Times New Roman" w:cs="Times New Roman"/>
          <w:color w:val="000000"/>
          <w:sz w:val="22"/>
          <w:szCs w:val="19"/>
        </w:rPr>
        <w:t xml:space="preserve">e. </w:t>
      </w:r>
      <w:r w:rsidR="000840E1" w:rsidRPr="001C56B8">
        <w:rPr>
          <w:rFonts w:ascii="Times New Roman" w:hAnsi="Times New Roman" w:cs="Times New Roman"/>
          <w:color w:val="000000"/>
          <w:sz w:val="22"/>
          <w:szCs w:val="19"/>
        </w:rPr>
        <w:t>Ni</w:t>
      </w:r>
    </w:p>
    <w:p w14:paraId="1A89B7F1" w14:textId="77777777" w:rsidR="001C56B8" w:rsidRPr="001C56B8" w:rsidRDefault="001C56B8" w:rsidP="001C56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19"/>
        </w:rPr>
      </w:pPr>
      <w:r>
        <w:rPr>
          <w:rFonts w:ascii="Times New Roman" w:hAnsi="Times New Roman" w:cs="Times New Roman"/>
          <w:color w:val="000000"/>
          <w:sz w:val="22"/>
          <w:szCs w:val="19"/>
        </w:rPr>
        <w:br w:type="column"/>
      </w:r>
      <w:r w:rsidRPr="001C56B8">
        <w:rPr>
          <w:rFonts w:ascii="Times New Roman" w:hAnsi="Times New Roman" w:cs="Times New Roman"/>
          <w:color w:val="000000"/>
          <w:sz w:val="22"/>
          <w:szCs w:val="19"/>
        </w:rPr>
        <w:lastRenderedPageBreak/>
        <w:t>Classification</w:t>
      </w:r>
    </w:p>
    <w:p w14:paraId="306265A7" w14:textId="77777777" w:rsidR="001C56B8" w:rsidRDefault="001C56B8" w:rsidP="001C56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000000"/>
          <w:sz w:val="22"/>
          <w:szCs w:val="19"/>
        </w:rPr>
      </w:pPr>
      <w:proofErr w:type="gramStart"/>
      <w:r w:rsidRPr="001C56B8">
        <w:rPr>
          <w:rFonts w:ascii="Times New Roman" w:hAnsi="Times New Roman" w:cs="Times New Roman"/>
          <w:color w:val="000000"/>
          <w:sz w:val="22"/>
          <w:szCs w:val="19"/>
        </w:rPr>
        <w:t>molecular</w:t>
      </w:r>
      <w:proofErr w:type="gramEnd"/>
      <w:r w:rsidRPr="001C56B8">
        <w:rPr>
          <w:rFonts w:ascii="Times New Roman" w:hAnsi="Times New Roman" w:cs="Times New Roman"/>
          <w:color w:val="000000"/>
          <w:sz w:val="22"/>
          <w:szCs w:val="19"/>
        </w:rPr>
        <w:t xml:space="preserve"> solid </w:t>
      </w:r>
    </w:p>
    <w:p w14:paraId="49E28DFC" w14:textId="77777777" w:rsidR="001C56B8" w:rsidRDefault="001C56B8" w:rsidP="001C56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000000"/>
          <w:sz w:val="22"/>
          <w:szCs w:val="19"/>
        </w:rPr>
      </w:pPr>
      <w:proofErr w:type="gramStart"/>
      <w:r w:rsidRPr="001C56B8">
        <w:rPr>
          <w:rFonts w:ascii="Times New Roman" w:hAnsi="Times New Roman" w:cs="Times New Roman"/>
          <w:color w:val="000000"/>
          <w:sz w:val="22"/>
          <w:szCs w:val="19"/>
        </w:rPr>
        <w:t>molecular</w:t>
      </w:r>
      <w:proofErr w:type="gramEnd"/>
      <w:r w:rsidRPr="001C56B8">
        <w:rPr>
          <w:rFonts w:ascii="Times New Roman" w:hAnsi="Times New Roman" w:cs="Times New Roman"/>
          <w:color w:val="000000"/>
          <w:sz w:val="22"/>
          <w:szCs w:val="19"/>
        </w:rPr>
        <w:t xml:space="preserve"> solid </w:t>
      </w:r>
    </w:p>
    <w:p w14:paraId="136DDFFB" w14:textId="77777777" w:rsidR="001C56B8" w:rsidRDefault="001C56B8" w:rsidP="001C56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000000"/>
          <w:sz w:val="22"/>
          <w:szCs w:val="19"/>
        </w:rPr>
      </w:pPr>
      <w:proofErr w:type="gramStart"/>
      <w:r w:rsidRPr="001C56B8">
        <w:rPr>
          <w:rFonts w:ascii="Times New Roman" w:hAnsi="Times New Roman" w:cs="Times New Roman"/>
          <w:color w:val="000000"/>
          <w:sz w:val="22"/>
          <w:szCs w:val="19"/>
        </w:rPr>
        <w:t>ionic</w:t>
      </w:r>
      <w:proofErr w:type="gramEnd"/>
      <w:r w:rsidRPr="001C56B8">
        <w:rPr>
          <w:rFonts w:ascii="Times New Roman" w:hAnsi="Times New Roman" w:cs="Times New Roman"/>
          <w:color w:val="000000"/>
          <w:sz w:val="22"/>
          <w:szCs w:val="19"/>
        </w:rPr>
        <w:t xml:space="preserve"> solid </w:t>
      </w:r>
    </w:p>
    <w:p w14:paraId="79365514" w14:textId="77777777" w:rsidR="001C56B8" w:rsidRDefault="001C56B8" w:rsidP="001C56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000000"/>
          <w:sz w:val="22"/>
          <w:szCs w:val="19"/>
        </w:rPr>
      </w:pPr>
      <w:proofErr w:type="gramStart"/>
      <w:r w:rsidRPr="001C56B8">
        <w:rPr>
          <w:rFonts w:ascii="Times New Roman" w:hAnsi="Times New Roman" w:cs="Times New Roman"/>
          <w:color w:val="000000"/>
          <w:sz w:val="22"/>
          <w:szCs w:val="19"/>
        </w:rPr>
        <w:t>covalent</w:t>
      </w:r>
      <w:proofErr w:type="gramEnd"/>
      <w:r w:rsidRPr="001C56B8">
        <w:rPr>
          <w:rFonts w:ascii="Times New Roman" w:hAnsi="Times New Roman" w:cs="Times New Roman"/>
          <w:color w:val="000000"/>
          <w:sz w:val="22"/>
          <w:szCs w:val="19"/>
        </w:rPr>
        <w:t xml:space="preserve"> solid </w:t>
      </w:r>
    </w:p>
    <w:p w14:paraId="346AE99C" w14:textId="77777777" w:rsidR="001C56B8" w:rsidRPr="001C56B8" w:rsidRDefault="001C56B8" w:rsidP="001C56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ascii="Times New Roman" w:hAnsi="Times New Roman" w:cs="Times New Roman"/>
          <w:color w:val="000000"/>
          <w:sz w:val="22"/>
          <w:szCs w:val="19"/>
        </w:rPr>
      </w:pPr>
      <w:proofErr w:type="gramStart"/>
      <w:r w:rsidRPr="001C56B8">
        <w:rPr>
          <w:rFonts w:ascii="Times New Roman" w:hAnsi="Times New Roman" w:cs="Times New Roman"/>
          <w:color w:val="000000"/>
          <w:sz w:val="22"/>
          <w:szCs w:val="19"/>
        </w:rPr>
        <w:t>metallic</w:t>
      </w:r>
      <w:proofErr w:type="gramEnd"/>
      <w:r w:rsidRPr="001C56B8">
        <w:rPr>
          <w:rFonts w:ascii="Times New Roman" w:hAnsi="Times New Roman" w:cs="Times New Roman"/>
          <w:color w:val="000000"/>
          <w:sz w:val="22"/>
          <w:szCs w:val="19"/>
        </w:rPr>
        <w:t xml:space="preserve"> solid</w:t>
      </w:r>
    </w:p>
    <w:p w14:paraId="0490DD91" w14:textId="77777777" w:rsidR="001C56B8" w:rsidRDefault="001C56B8"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19"/>
        </w:rPr>
        <w:sectPr w:rsidR="001C56B8" w:rsidSect="001C56B8">
          <w:type w:val="continuous"/>
          <w:pgSz w:w="12240" w:h="15840"/>
          <w:pgMar w:top="720" w:right="1080" w:bottom="792" w:left="1080" w:header="720" w:footer="720" w:gutter="0"/>
          <w:cols w:num="2" w:space="0" w:equalWidth="0">
            <w:col w:w="2592" w:space="0"/>
            <w:col w:w="7488"/>
          </w:cols>
          <w:docGrid w:linePitch="360"/>
        </w:sectPr>
      </w:pPr>
    </w:p>
    <w:p w14:paraId="4490B9A0" w14:textId="77777777" w:rsidR="001C56B8" w:rsidRPr="001C56B8" w:rsidRDefault="001C56B8"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19"/>
        </w:rPr>
      </w:pPr>
    </w:p>
    <w:p w14:paraId="7F2E0092" w14:textId="77777777" w:rsidR="001C56B8" w:rsidRDefault="001C56B8"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7. </w:t>
      </w:r>
      <w:r w:rsidR="000840E1">
        <w:rPr>
          <w:rFonts w:ascii="Times New Roman" w:hAnsi="Times New Roman" w:cs="Times New Roman"/>
          <w:color w:val="000000"/>
          <w:sz w:val="22"/>
          <w:szCs w:val="22"/>
        </w:rPr>
        <w:t xml:space="preserve">Which of the following compounds would be expected to have the highest melting point? </w:t>
      </w:r>
    </w:p>
    <w:p w14:paraId="22D8CBE4"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13"/>
          <w:szCs w:val="13"/>
        </w:rPr>
      </w:pPr>
      <w:r>
        <w:rPr>
          <w:rFonts w:ascii="Times New Roman" w:hAnsi="Times New Roman" w:cs="Times New Roman"/>
          <w:color w:val="000000"/>
          <w:sz w:val="22"/>
          <w:szCs w:val="22"/>
        </w:rPr>
        <w:t>a. BaF</w:t>
      </w:r>
      <w:r>
        <w:rPr>
          <w:rFonts w:ascii="Times New Roman" w:hAnsi="Times New Roman" w:cs="Times New Roman"/>
          <w:color w:val="000000"/>
          <w:sz w:val="13"/>
          <w:szCs w:val="13"/>
        </w:rPr>
        <w:t xml:space="preserve">2 </w:t>
      </w:r>
      <w:r w:rsidR="001C56B8">
        <w:rPr>
          <w:rFonts w:ascii="Times New Roman" w:hAnsi="Times New Roman" w:cs="Times New Roman"/>
          <w:color w:val="000000"/>
          <w:sz w:val="13"/>
          <w:szCs w:val="13"/>
        </w:rPr>
        <w:tab/>
      </w:r>
      <w:r>
        <w:rPr>
          <w:rFonts w:ascii="Times New Roman" w:hAnsi="Times New Roman" w:cs="Times New Roman"/>
          <w:color w:val="000000"/>
          <w:sz w:val="22"/>
          <w:szCs w:val="22"/>
        </w:rPr>
        <w:t>b. BaCl</w:t>
      </w:r>
      <w:r>
        <w:rPr>
          <w:rFonts w:ascii="Times New Roman" w:hAnsi="Times New Roman" w:cs="Times New Roman"/>
          <w:color w:val="000000"/>
          <w:sz w:val="13"/>
          <w:szCs w:val="13"/>
        </w:rPr>
        <w:t xml:space="preserve">2 </w:t>
      </w:r>
      <w:r w:rsidR="001C56B8">
        <w:rPr>
          <w:rFonts w:ascii="Times New Roman" w:hAnsi="Times New Roman" w:cs="Times New Roman"/>
          <w:color w:val="000000"/>
          <w:sz w:val="13"/>
          <w:szCs w:val="13"/>
        </w:rPr>
        <w:tab/>
      </w:r>
      <w:r>
        <w:rPr>
          <w:rFonts w:ascii="Times New Roman" w:hAnsi="Times New Roman" w:cs="Times New Roman"/>
          <w:color w:val="000000"/>
          <w:sz w:val="22"/>
          <w:szCs w:val="22"/>
        </w:rPr>
        <w:t>c. BaBr</w:t>
      </w:r>
      <w:r>
        <w:rPr>
          <w:rFonts w:ascii="Times New Roman" w:hAnsi="Times New Roman" w:cs="Times New Roman"/>
          <w:color w:val="000000"/>
          <w:sz w:val="13"/>
          <w:szCs w:val="13"/>
        </w:rPr>
        <w:t>2</w:t>
      </w:r>
    </w:p>
    <w:p w14:paraId="72129E33"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d. BaI</w:t>
      </w:r>
      <w:r>
        <w:rPr>
          <w:rFonts w:ascii="Times New Roman" w:hAnsi="Times New Roman" w:cs="Times New Roman"/>
          <w:color w:val="000000"/>
          <w:sz w:val="13"/>
          <w:szCs w:val="13"/>
        </w:rPr>
        <w:t xml:space="preserve">2 </w:t>
      </w:r>
      <w:r w:rsidR="001C56B8">
        <w:rPr>
          <w:rFonts w:ascii="Times New Roman" w:hAnsi="Times New Roman" w:cs="Times New Roman"/>
          <w:color w:val="000000"/>
          <w:sz w:val="13"/>
          <w:szCs w:val="13"/>
        </w:rPr>
        <w:tab/>
      </w:r>
      <w:r>
        <w:rPr>
          <w:rFonts w:ascii="Times New Roman" w:hAnsi="Times New Roman" w:cs="Times New Roman"/>
          <w:color w:val="000000"/>
          <w:sz w:val="22"/>
          <w:szCs w:val="22"/>
        </w:rPr>
        <w:t xml:space="preserve">e. </w:t>
      </w:r>
      <w:proofErr w:type="spellStart"/>
      <w:r>
        <w:rPr>
          <w:rFonts w:ascii="Times New Roman" w:hAnsi="Times New Roman" w:cs="Times New Roman"/>
          <w:color w:val="000000"/>
          <w:sz w:val="22"/>
          <w:szCs w:val="22"/>
        </w:rPr>
        <w:t>NaF</w:t>
      </w:r>
      <w:proofErr w:type="spellEnd"/>
    </w:p>
    <w:p w14:paraId="4F4C0975" w14:textId="77777777" w:rsidR="001C56B8" w:rsidRDefault="001C56B8"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p>
    <w:p w14:paraId="33139BF4" w14:textId="77777777" w:rsidR="000840E1" w:rsidRDefault="001C56B8"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r>
        <w:rPr>
          <w:rFonts w:ascii="Times New Roman" w:hAnsi="Times New Roman" w:cs="Times New Roman"/>
          <w:color w:val="000000"/>
          <w:sz w:val="22"/>
          <w:szCs w:val="22"/>
        </w:rPr>
        <w:t xml:space="preserve">8. </w:t>
      </w:r>
      <w:r w:rsidR="000840E1">
        <w:rPr>
          <w:rFonts w:ascii="Times New Roman" w:hAnsi="Times New Roman" w:cs="Times New Roman"/>
          <w:color w:val="000000"/>
          <w:sz w:val="22"/>
          <w:szCs w:val="22"/>
        </w:rPr>
        <w:t>Arrange the following in order of increasing melting points.</w:t>
      </w:r>
    </w:p>
    <w:p w14:paraId="1252C04D" w14:textId="77777777" w:rsidR="000840E1" w:rsidRDefault="000840E1" w:rsidP="000840E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color w:val="000000"/>
          <w:sz w:val="22"/>
          <w:szCs w:val="22"/>
        </w:rPr>
      </w:pPr>
      <w:proofErr w:type="spellStart"/>
      <w:r>
        <w:rPr>
          <w:rFonts w:ascii="Times New Roman" w:hAnsi="Times New Roman" w:cs="Times New Roman"/>
          <w:color w:val="000000"/>
          <w:sz w:val="22"/>
          <w:szCs w:val="22"/>
        </w:rPr>
        <w:t>KCl</w:t>
      </w:r>
      <w:proofErr w:type="spellEnd"/>
      <w:r>
        <w:rPr>
          <w:rFonts w:ascii="Times New Roman" w:hAnsi="Times New Roman" w:cs="Times New Roman"/>
          <w:color w:val="000000"/>
          <w:sz w:val="22"/>
          <w:szCs w:val="22"/>
        </w:rPr>
        <w:t>, He, H</w:t>
      </w:r>
      <w:r>
        <w:rPr>
          <w:rFonts w:ascii="Times New Roman" w:hAnsi="Times New Roman" w:cs="Times New Roman"/>
          <w:color w:val="000000"/>
          <w:sz w:val="13"/>
          <w:szCs w:val="13"/>
        </w:rPr>
        <w:t>2</w:t>
      </w:r>
      <w:r>
        <w:rPr>
          <w:rFonts w:ascii="Times New Roman" w:hAnsi="Times New Roman" w:cs="Times New Roman"/>
          <w:color w:val="000000"/>
          <w:sz w:val="22"/>
          <w:szCs w:val="22"/>
        </w:rPr>
        <w:t>O, HF</w:t>
      </w:r>
    </w:p>
    <w:p w14:paraId="0BA80997" w14:textId="77777777" w:rsidR="000840E1" w:rsidRDefault="000840E1" w:rsidP="000840E1">
      <w:pPr>
        <w:tabs>
          <w:tab w:val="left" w:pos="720"/>
          <w:tab w:val="left" w:pos="1080"/>
          <w:tab w:val="left" w:pos="5040"/>
          <w:tab w:val="left" w:pos="5400"/>
        </w:tabs>
        <w:rPr>
          <w:b/>
          <w:sz w:val="28"/>
        </w:rPr>
      </w:pPr>
      <w:r>
        <w:rPr>
          <w:rFonts w:ascii="Times New Roman" w:hAnsi="Times New Roman" w:cs="Times New Roman"/>
          <w:color w:val="000000"/>
          <w:sz w:val="22"/>
          <w:szCs w:val="22"/>
        </w:rPr>
        <w:t>a.</w:t>
      </w:r>
      <w:r>
        <w:rPr>
          <w:rFonts w:ascii="Times New Roman" w:hAnsi="Times New Roman" w:cs="Times New Roman"/>
          <w:color w:val="000000"/>
          <w:sz w:val="22"/>
          <w:szCs w:val="22"/>
        </w:rPr>
        <w:tab/>
        <w:t>He &lt; H</w:t>
      </w:r>
      <w:r>
        <w:rPr>
          <w:rFonts w:ascii="Times New Roman" w:hAnsi="Times New Roman" w:cs="Times New Roman"/>
          <w:color w:val="000000"/>
          <w:sz w:val="13"/>
          <w:szCs w:val="13"/>
        </w:rPr>
        <w:t>2</w:t>
      </w:r>
      <w:r>
        <w:rPr>
          <w:rFonts w:ascii="Times New Roman" w:hAnsi="Times New Roman" w:cs="Times New Roman"/>
          <w:color w:val="000000"/>
          <w:sz w:val="22"/>
          <w:szCs w:val="22"/>
        </w:rPr>
        <w:t xml:space="preserve">O &lt; HF &lt; </w:t>
      </w:r>
      <w:proofErr w:type="spellStart"/>
      <w:r>
        <w:rPr>
          <w:rFonts w:ascii="Times New Roman" w:hAnsi="Times New Roman" w:cs="Times New Roman"/>
          <w:color w:val="000000"/>
          <w:sz w:val="22"/>
          <w:szCs w:val="22"/>
        </w:rPr>
        <w:t>KCl</w:t>
      </w:r>
      <w:proofErr w:type="spellEnd"/>
      <w:r>
        <w:rPr>
          <w:rFonts w:ascii="Times New Roman" w:hAnsi="Times New Roman" w:cs="Times New Roman"/>
          <w:color w:val="000000"/>
          <w:sz w:val="22"/>
          <w:szCs w:val="22"/>
        </w:rPr>
        <w:t xml:space="preserve"> </w:t>
      </w:r>
      <w:r w:rsidR="001C56B8">
        <w:rPr>
          <w:rFonts w:ascii="Times New Roman" w:hAnsi="Times New Roman" w:cs="Times New Roman"/>
          <w:color w:val="000000"/>
          <w:sz w:val="22"/>
          <w:szCs w:val="22"/>
        </w:rPr>
        <w:tab/>
      </w:r>
      <w:r>
        <w:rPr>
          <w:rFonts w:ascii="Times New Roman" w:hAnsi="Times New Roman" w:cs="Times New Roman"/>
          <w:color w:val="000000"/>
          <w:sz w:val="22"/>
          <w:szCs w:val="22"/>
        </w:rPr>
        <w:t>b.</w:t>
      </w:r>
      <w:r>
        <w:rPr>
          <w:rFonts w:ascii="Times New Roman" w:hAnsi="Times New Roman" w:cs="Times New Roman"/>
          <w:color w:val="000000"/>
          <w:sz w:val="22"/>
          <w:szCs w:val="22"/>
        </w:rPr>
        <w:tab/>
        <w:t>H</w:t>
      </w:r>
      <w:r>
        <w:rPr>
          <w:rFonts w:ascii="Times New Roman" w:hAnsi="Times New Roman" w:cs="Times New Roman"/>
          <w:color w:val="000000"/>
          <w:sz w:val="13"/>
          <w:szCs w:val="13"/>
        </w:rPr>
        <w:t>2</w:t>
      </w:r>
      <w:r>
        <w:rPr>
          <w:rFonts w:ascii="Times New Roman" w:hAnsi="Times New Roman" w:cs="Times New Roman"/>
          <w:color w:val="000000"/>
          <w:sz w:val="22"/>
          <w:szCs w:val="22"/>
        </w:rPr>
        <w:t xml:space="preserve">O &lt; HF &lt; He &lt; </w:t>
      </w:r>
      <w:proofErr w:type="spellStart"/>
      <w:r>
        <w:rPr>
          <w:rFonts w:ascii="Times New Roman" w:hAnsi="Times New Roman" w:cs="Times New Roman"/>
          <w:color w:val="000000"/>
          <w:sz w:val="22"/>
          <w:szCs w:val="22"/>
        </w:rPr>
        <w:t>KCl</w:t>
      </w:r>
      <w:proofErr w:type="spellEnd"/>
      <w:r>
        <w:rPr>
          <w:rFonts w:ascii="Times New Roman" w:hAnsi="Times New Roman" w:cs="Times New Roman"/>
          <w:color w:val="000000"/>
          <w:sz w:val="22"/>
          <w:szCs w:val="22"/>
        </w:rPr>
        <w:t xml:space="preserve"> </w:t>
      </w:r>
      <w:r w:rsidR="001C56B8">
        <w:rPr>
          <w:rFonts w:ascii="Times New Roman" w:hAnsi="Times New Roman" w:cs="Times New Roman"/>
          <w:color w:val="000000"/>
          <w:sz w:val="22"/>
          <w:szCs w:val="22"/>
        </w:rPr>
        <w:tab/>
      </w:r>
      <w:proofErr w:type="spellStart"/>
      <w:proofErr w:type="gramStart"/>
      <w:r>
        <w:rPr>
          <w:rFonts w:ascii="Times New Roman" w:hAnsi="Times New Roman" w:cs="Times New Roman"/>
          <w:color w:val="000000"/>
          <w:sz w:val="22"/>
          <w:szCs w:val="22"/>
        </w:rPr>
        <w:t>c.KCl</w:t>
      </w:r>
      <w:proofErr w:type="spellEnd"/>
      <w:proofErr w:type="gramEnd"/>
      <w:r>
        <w:rPr>
          <w:rFonts w:ascii="Times New Roman" w:hAnsi="Times New Roman" w:cs="Times New Roman"/>
          <w:color w:val="000000"/>
          <w:sz w:val="22"/>
          <w:szCs w:val="22"/>
        </w:rPr>
        <w:t xml:space="preserve"> &lt; H</w:t>
      </w:r>
      <w:r>
        <w:rPr>
          <w:rFonts w:ascii="Times New Roman" w:hAnsi="Times New Roman" w:cs="Times New Roman"/>
          <w:color w:val="000000"/>
          <w:sz w:val="13"/>
          <w:szCs w:val="13"/>
        </w:rPr>
        <w:t>2</w:t>
      </w:r>
      <w:r>
        <w:rPr>
          <w:rFonts w:ascii="Times New Roman" w:hAnsi="Times New Roman" w:cs="Times New Roman"/>
          <w:color w:val="000000"/>
          <w:sz w:val="22"/>
          <w:szCs w:val="22"/>
        </w:rPr>
        <w:t>O &lt; HF &lt; He d.</w:t>
      </w:r>
      <w:r>
        <w:rPr>
          <w:rFonts w:ascii="Times New Roman" w:hAnsi="Times New Roman" w:cs="Times New Roman"/>
          <w:color w:val="000000"/>
          <w:sz w:val="22"/>
          <w:szCs w:val="22"/>
        </w:rPr>
        <w:tab/>
        <w:t>He &lt; HF &lt; H</w:t>
      </w:r>
      <w:r>
        <w:rPr>
          <w:rFonts w:ascii="Times New Roman" w:hAnsi="Times New Roman" w:cs="Times New Roman"/>
          <w:color w:val="000000"/>
          <w:sz w:val="13"/>
          <w:szCs w:val="13"/>
        </w:rPr>
        <w:t>2</w:t>
      </w:r>
      <w:r>
        <w:rPr>
          <w:rFonts w:ascii="Times New Roman" w:hAnsi="Times New Roman" w:cs="Times New Roman"/>
          <w:color w:val="000000"/>
          <w:sz w:val="22"/>
          <w:szCs w:val="22"/>
        </w:rPr>
        <w:t xml:space="preserve">O &lt; </w:t>
      </w:r>
      <w:proofErr w:type="spellStart"/>
      <w:r>
        <w:rPr>
          <w:rFonts w:ascii="Times New Roman" w:hAnsi="Times New Roman" w:cs="Times New Roman"/>
          <w:color w:val="000000"/>
          <w:sz w:val="22"/>
          <w:szCs w:val="22"/>
        </w:rPr>
        <w:t>KCl</w:t>
      </w:r>
      <w:proofErr w:type="spellEnd"/>
      <w:r>
        <w:rPr>
          <w:rFonts w:ascii="Times New Roman" w:hAnsi="Times New Roman" w:cs="Times New Roman"/>
          <w:color w:val="000000"/>
          <w:sz w:val="22"/>
          <w:szCs w:val="22"/>
        </w:rPr>
        <w:t xml:space="preserve"> </w:t>
      </w:r>
      <w:r w:rsidR="001C56B8">
        <w:rPr>
          <w:rFonts w:ascii="Times New Roman" w:hAnsi="Times New Roman" w:cs="Times New Roman"/>
          <w:color w:val="000000"/>
          <w:sz w:val="22"/>
          <w:szCs w:val="22"/>
        </w:rPr>
        <w:tab/>
      </w:r>
      <w:r>
        <w:rPr>
          <w:rFonts w:ascii="Times New Roman" w:hAnsi="Times New Roman" w:cs="Times New Roman"/>
          <w:color w:val="000000"/>
          <w:sz w:val="22"/>
          <w:szCs w:val="22"/>
        </w:rPr>
        <w:t>e.</w:t>
      </w:r>
      <w:r>
        <w:rPr>
          <w:rFonts w:ascii="Times New Roman" w:hAnsi="Times New Roman" w:cs="Times New Roman"/>
          <w:color w:val="000000"/>
          <w:sz w:val="22"/>
          <w:szCs w:val="22"/>
        </w:rPr>
        <w:tab/>
        <w:t>H</w:t>
      </w:r>
      <w:r>
        <w:rPr>
          <w:rFonts w:ascii="Times New Roman" w:hAnsi="Times New Roman" w:cs="Times New Roman"/>
          <w:color w:val="000000"/>
          <w:sz w:val="13"/>
          <w:szCs w:val="13"/>
        </w:rPr>
        <w:t>2</w:t>
      </w:r>
      <w:r>
        <w:rPr>
          <w:rFonts w:ascii="Times New Roman" w:hAnsi="Times New Roman" w:cs="Times New Roman"/>
          <w:color w:val="000000"/>
          <w:sz w:val="22"/>
          <w:szCs w:val="22"/>
        </w:rPr>
        <w:t xml:space="preserve">O &lt; He &lt; </w:t>
      </w:r>
      <w:proofErr w:type="spellStart"/>
      <w:r>
        <w:rPr>
          <w:rFonts w:ascii="Times New Roman" w:hAnsi="Times New Roman" w:cs="Times New Roman"/>
          <w:color w:val="000000"/>
          <w:sz w:val="22"/>
          <w:szCs w:val="22"/>
        </w:rPr>
        <w:t>KCl</w:t>
      </w:r>
      <w:proofErr w:type="spellEnd"/>
      <w:r>
        <w:rPr>
          <w:rFonts w:ascii="Times New Roman" w:hAnsi="Times New Roman" w:cs="Times New Roman"/>
          <w:color w:val="000000"/>
          <w:sz w:val="22"/>
          <w:szCs w:val="22"/>
        </w:rPr>
        <w:t xml:space="preserve"> &lt; HF</w:t>
      </w:r>
      <w:r>
        <w:rPr>
          <w:b/>
          <w:sz w:val="28"/>
        </w:rPr>
        <w:br w:type="page"/>
      </w:r>
    </w:p>
    <w:p w14:paraId="4884A180" w14:textId="77777777" w:rsidR="00F575E0" w:rsidRPr="00F575E0" w:rsidRDefault="000840E1" w:rsidP="00F575E0">
      <w:pPr>
        <w:tabs>
          <w:tab w:val="left" w:pos="720"/>
          <w:tab w:val="left" w:pos="1080"/>
          <w:tab w:val="left" w:pos="5040"/>
          <w:tab w:val="left" w:pos="5400"/>
        </w:tabs>
        <w:ind w:left="720" w:hanging="720"/>
        <w:jc w:val="center"/>
        <w:rPr>
          <w:b/>
          <w:sz w:val="28"/>
        </w:rPr>
      </w:pPr>
      <w:r>
        <w:rPr>
          <w:b/>
          <w:sz w:val="28"/>
        </w:rPr>
        <w:lastRenderedPageBreak/>
        <w:t xml:space="preserve">Assignment 6: </w:t>
      </w:r>
      <w:r w:rsidR="00F575E0" w:rsidRPr="00F575E0">
        <w:rPr>
          <w:b/>
          <w:sz w:val="28"/>
        </w:rPr>
        <w:t>Unit 8 Review</w:t>
      </w:r>
    </w:p>
    <w:p w14:paraId="23347575" w14:textId="77777777" w:rsidR="00F575E0" w:rsidRDefault="00F575E0" w:rsidP="00F575E0">
      <w:pPr>
        <w:tabs>
          <w:tab w:val="left" w:pos="720"/>
          <w:tab w:val="left" w:pos="1080"/>
          <w:tab w:val="left" w:pos="5040"/>
          <w:tab w:val="left" w:pos="5400"/>
        </w:tabs>
        <w:ind w:left="720" w:hanging="720"/>
      </w:pPr>
      <w:r>
        <w:t>1.</w:t>
      </w:r>
      <w:r>
        <w:tab/>
        <w:t xml:space="preserve">Describe the </w:t>
      </w:r>
      <w:proofErr w:type="spellStart"/>
      <w:r>
        <w:t>interparticle</w:t>
      </w:r>
      <w:proofErr w:type="spellEnd"/>
      <w:r>
        <w:t xml:space="preserve"> forces at work in the following:</w:t>
      </w:r>
    </w:p>
    <w:p w14:paraId="08492FE8" w14:textId="77777777" w:rsidR="007A2FBC" w:rsidRDefault="007A2FBC" w:rsidP="00F575E0">
      <w:pPr>
        <w:tabs>
          <w:tab w:val="left" w:pos="720"/>
          <w:tab w:val="left" w:pos="1080"/>
          <w:tab w:val="left" w:pos="5040"/>
          <w:tab w:val="left" w:pos="5400"/>
        </w:tabs>
        <w:ind w:left="720" w:hanging="720"/>
        <w:sectPr w:rsidR="007A2FBC" w:rsidSect="00AD117C">
          <w:type w:val="continuous"/>
          <w:pgSz w:w="12240" w:h="15840"/>
          <w:pgMar w:top="720" w:right="1080" w:bottom="792" w:left="1080" w:header="720" w:footer="720" w:gutter="0"/>
          <w:cols w:space="720"/>
          <w:docGrid w:linePitch="360"/>
        </w:sectPr>
      </w:pPr>
    </w:p>
    <w:p w14:paraId="2E8AC7B2" w14:textId="67000EEB" w:rsidR="00F575E0" w:rsidRDefault="00F575E0" w:rsidP="00F575E0">
      <w:pPr>
        <w:tabs>
          <w:tab w:val="left" w:pos="720"/>
          <w:tab w:val="left" w:pos="1080"/>
          <w:tab w:val="left" w:pos="5040"/>
          <w:tab w:val="left" w:pos="5400"/>
        </w:tabs>
        <w:ind w:left="720" w:hanging="720"/>
      </w:pPr>
      <w:r>
        <w:lastRenderedPageBreak/>
        <w:tab/>
        <w:t>a.</w:t>
      </w:r>
      <w:r>
        <w:tab/>
      </w:r>
      <w:proofErr w:type="gramStart"/>
      <w:r>
        <w:t>within</w:t>
      </w:r>
      <w:proofErr w:type="gramEnd"/>
      <w:r>
        <w:t xml:space="preserve"> a water molecule H</w:t>
      </w:r>
      <w:r w:rsidRPr="00C36F59">
        <w:rPr>
          <w:vertAlign w:val="subscript"/>
        </w:rPr>
        <w:t>2</w:t>
      </w:r>
      <w:r>
        <w:t>O</w:t>
      </w:r>
    </w:p>
    <w:p w14:paraId="1D1BC85D" w14:textId="77777777" w:rsidR="00F575E0" w:rsidRDefault="00F575E0" w:rsidP="00F575E0">
      <w:pPr>
        <w:tabs>
          <w:tab w:val="left" w:pos="720"/>
          <w:tab w:val="left" w:pos="1080"/>
          <w:tab w:val="left" w:pos="5040"/>
          <w:tab w:val="left" w:pos="5400"/>
        </w:tabs>
        <w:ind w:left="720" w:hanging="720"/>
      </w:pPr>
      <w:r>
        <w:tab/>
        <w:t>b.</w:t>
      </w:r>
      <w:r>
        <w:tab/>
      </w:r>
      <w:proofErr w:type="gramStart"/>
      <w:r>
        <w:t>in</w:t>
      </w:r>
      <w:proofErr w:type="gramEnd"/>
      <w:r>
        <w:t xml:space="preserve"> a crystal of the salt </w:t>
      </w:r>
      <w:proofErr w:type="spellStart"/>
      <w:r>
        <w:t>NaCl</w:t>
      </w:r>
      <w:proofErr w:type="spellEnd"/>
    </w:p>
    <w:p w14:paraId="4DE26350" w14:textId="23F9D0F3" w:rsidR="00F575E0" w:rsidRDefault="00F575E0" w:rsidP="00F575E0">
      <w:pPr>
        <w:tabs>
          <w:tab w:val="left" w:pos="720"/>
          <w:tab w:val="left" w:pos="1080"/>
          <w:tab w:val="left" w:pos="5040"/>
          <w:tab w:val="left" w:pos="5400"/>
        </w:tabs>
        <w:ind w:left="720" w:hanging="720"/>
      </w:pPr>
      <w:r>
        <w:tab/>
        <w:t>c.</w:t>
      </w:r>
      <w:r>
        <w:tab/>
      </w:r>
      <w:proofErr w:type="gramStart"/>
      <w:r>
        <w:t>in</w:t>
      </w:r>
      <w:proofErr w:type="gramEnd"/>
      <w:r>
        <w:t xml:space="preserve"> a s</w:t>
      </w:r>
      <w:r w:rsidR="007A2FBC">
        <w:t>olution of potassium nitrate</w:t>
      </w:r>
    </w:p>
    <w:p w14:paraId="0108D181" w14:textId="77777777" w:rsidR="00F575E0" w:rsidRDefault="00F575E0" w:rsidP="00F575E0">
      <w:pPr>
        <w:tabs>
          <w:tab w:val="left" w:pos="720"/>
          <w:tab w:val="left" w:pos="1080"/>
          <w:tab w:val="left" w:pos="5040"/>
          <w:tab w:val="left" w:pos="5400"/>
        </w:tabs>
        <w:ind w:left="720" w:hanging="720"/>
      </w:pPr>
      <w:r>
        <w:tab/>
        <w:t>d.</w:t>
      </w:r>
      <w:r>
        <w:tab/>
      </w:r>
      <w:proofErr w:type="gramStart"/>
      <w:r>
        <w:t>in</w:t>
      </w:r>
      <w:proofErr w:type="gramEnd"/>
      <w:r>
        <w:t xml:space="preserve"> diamond</w:t>
      </w:r>
    </w:p>
    <w:p w14:paraId="4A59E262" w14:textId="77777777" w:rsidR="00F575E0" w:rsidRDefault="00F575E0" w:rsidP="00F575E0">
      <w:pPr>
        <w:tabs>
          <w:tab w:val="left" w:pos="720"/>
          <w:tab w:val="left" w:pos="1080"/>
          <w:tab w:val="left" w:pos="5040"/>
          <w:tab w:val="left" w:pos="5400"/>
        </w:tabs>
        <w:ind w:left="720" w:hanging="720"/>
      </w:pPr>
      <w:r>
        <w:tab/>
        <w:t>e.</w:t>
      </w:r>
      <w:r>
        <w:tab/>
      </w:r>
      <w:proofErr w:type="gramStart"/>
      <w:r>
        <w:t>in</w:t>
      </w:r>
      <w:proofErr w:type="gramEnd"/>
      <w:r>
        <w:t xml:space="preserve"> a fiber of nylon</w:t>
      </w:r>
    </w:p>
    <w:p w14:paraId="754E9CFF" w14:textId="77777777" w:rsidR="00F575E0" w:rsidRDefault="00F575E0" w:rsidP="00F575E0">
      <w:pPr>
        <w:tabs>
          <w:tab w:val="left" w:pos="720"/>
          <w:tab w:val="left" w:pos="1080"/>
          <w:tab w:val="left" w:pos="5040"/>
          <w:tab w:val="left" w:pos="5400"/>
        </w:tabs>
        <w:ind w:left="720" w:hanging="720"/>
      </w:pPr>
      <w:r>
        <w:tab/>
        <w:t>f.</w:t>
      </w:r>
      <w:r>
        <w:tab/>
      </w:r>
      <w:proofErr w:type="gramStart"/>
      <w:r>
        <w:t>in</w:t>
      </w:r>
      <w:proofErr w:type="gramEnd"/>
      <w:r>
        <w:t xml:space="preserve"> liquid butane</w:t>
      </w:r>
    </w:p>
    <w:p w14:paraId="63E9CE4F" w14:textId="77777777" w:rsidR="00F575E0" w:rsidRDefault="00F575E0" w:rsidP="00F575E0">
      <w:pPr>
        <w:tabs>
          <w:tab w:val="left" w:pos="720"/>
          <w:tab w:val="left" w:pos="1080"/>
          <w:tab w:val="left" w:pos="5040"/>
          <w:tab w:val="left" w:pos="5400"/>
        </w:tabs>
        <w:ind w:left="720" w:hanging="720"/>
      </w:pPr>
      <w:r>
        <w:tab/>
        <w:t>g.</w:t>
      </w:r>
      <w:r>
        <w:tab/>
      </w:r>
      <w:proofErr w:type="gramStart"/>
      <w:r>
        <w:t>between</w:t>
      </w:r>
      <w:proofErr w:type="gramEnd"/>
      <w:r>
        <w:t xml:space="preserve"> water molecules in ice</w:t>
      </w:r>
    </w:p>
    <w:p w14:paraId="1B9C874A" w14:textId="77777777" w:rsidR="00F575E0" w:rsidRDefault="00F575E0" w:rsidP="00F575E0">
      <w:pPr>
        <w:tabs>
          <w:tab w:val="left" w:pos="720"/>
          <w:tab w:val="left" w:pos="1080"/>
          <w:tab w:val="left" w:pos="5040"/>
          <w:tab w:val="left" w:pos="5400"/>
        </w:tabs>
        <w:ind w:left="720" w:hanging="720"/>
      </w:pPr>
      <w:r>
        <w:tab/>
        <w:t>h.</w:t>
      </w:r>
      <w:r>
        <w:tab/>
      </w:r>
      <w:proofErr w:type="gramStart"/>
      <w:r>
        <w:t>between</w:t>
      </w:r>
      <w:proofErr w:type="gramEnd"/>
      <w:r>
        <w:t xml:space="preserve"> the two strands in the double helix of DNA</w:t>
      </w:r>
    </w:p>
    <w:p w14:paraId="5EFEEC83" w14:textId="77777777" w:rsidR="00F575E0" w:rsidRDefault="00F575E0" w:rsidP="00F575E0">
      <w:pPr>
        <w:tabs>
          <w:tab w:val="left" w:pos="720"/>
          <w:tab w:val="left" w:pos="1080"/>
          <w:tab w:val="left" w:pos="5040"/>
          <w:tab w:val="left" w:pos="5400"/>
        </w:tabs>
        <w:ind w:left="720" w:hanging="720"/>
      </w:pPr>
      <w:r>
        <w:lastRenderedPageBreak/>
        <w:tab/>
      </w:r>
      <w:proofErr w:type="spellStart"/>
      <w:r>
        <w:t>i</w:t>
      </w:r>
      <w:proofErr w:type="spellEnd"/>
      <w:r>
        <w:t>.</w:t>
      </w:r>
      <w:r>
        <w:tab/>
      </w:r>
      <w:proofErr w:type="gramStart"/>
      <w:r>
        <w:t>in</w:t>
      </w:r>
      <w:proofErr w:type="gramEnd"/>
      <w:r>
        <w:t xml:space="preserve"> paraffin wax</w:t>
      </w:r>
    </w:p>
    <w:p w14:paraId="74C43421" w14:textId="77777777" w:rsidR="00F575E0" w:rsidRDefault="00F575E0" w:rsidP="00F575E0">
      <w:pPr>
        <w:tabs>
          <w:tab w:val="left" w:pos="720"/>
          <w:tab w:val="left" w:pos="1080"/>
          <w:tab w:val="left" w:pos="5040"/>
          <w:tab w:val="left" w:pos="5400"/>
        </w:tabs>
        <w:ind w:left="720" w:hanging="720"/>
      </w:pPr>
      <w:r>
        <w:tab/>
        <w:t>j.</w:t>
      </w:r>
      <w:r>
        <w:tab/>
      </w:r>
      <w:proofErr w:type="gramStart"/>
      <w:r>
        <w:t>between</w:t>
      </w:r>
      <w:proofErr w:type="gramEnd"/>
      <w:r>
        <w:t xml:space="preserve"> the molecules of carbon dioxide CO</w:t>
      </w:r>
      <w:r w:rsidRPr="00C36F59">
        <w:rPr>
          <w:vertAlign w:val="subscript"/>
        </w:rPr>
        <w:t>2</w:t>
      </w:r>
      <w:r>
        <w:t xml:space="preserve"> in dry ice</w:t>
      </w:r>
    </w:p>
    <w:p w14:paraId="2610CE53" w14:textId="77777777" w:rsidR="00F575E0" w:rsidRDefault="00F575E0" w:rsidP="00F575E0">
      <w:pPr>
        <w:tabs>
          <w:tab w:val="left" w:pos="720"/>
          <w:tab w:val="left" w:pos="1080"/>
          <w:tab w:val="left" w:pos="5040"/>
          <w:tab w:val="left" w:pos="5400"/>
        </w:tabs>
        <w:ind w:left="720" w:hanging="720"/>
      </w:pPr>
      <w:r>
        <w:tab/>
        <w:t>k.</w:t>
      </w:r>
      <w:r>
        <w:tab/>
      </w:r>
      <w:proofErr w:type="gramStart"/>
      <w:r>
        <w:t>between</w:t>
      </w:r>
      <w:proofErr w:type="gramEnd"/>
      <w:r>
        <w:t xml:space="preserve"> the molecules of </w:t>
      </w:r>
      <w:proofErr w:type="spellStart"/>
      <w:r>
        <w:t>HCl</w:t>
      </w:r>
      <w:proofErr w:type="spellEnd"/>
      <w:r>
        <w:t xml:space="preserve"> in liquid </w:t>
      </w:r>
      <w:proofErr w:type="spellStart"/>
      <w:r>
        <w:t>HCl</w:t>
      </w:r>
      <w:proofErr w:type="spellEnd"/>
    </w:p>
    <w:p w14:paraId="6DC81533" w14:textId="77777777" w:rsidR="00F575E0" w:rsidRDefault="00F575E0" w:rsidP="00F575E0">
      <w:pPr>
        <w:tabs>
          <w:tab w:val="left" w:pos="720"/>
          <w:tab w:val="left" w:pos="1080"/>
          <w:tab w:val="left" w:pos="5040"/>
          <w:tab w:val="left" w:pos="5400"/>
        </w:tabs>
        <w:ind w:left="720" w:hanging="720"/>
      </w:pPr>
      <w:r>
        <w:tab/>
      </w:r>
      <w:proofErr w:type="gramStart"/>
      <w:r>
        <w:t>l</w:t>
      </w:r>
      <w:proofErr w:type="gramEnd"/>
      <w:r>
        <w:t>.</w:t>
      </w:r>
      <w:r>
        <w:tab/>
        <w:t>in tungsten metal</w:t>
      </w:r>
    </w:p>
    <w:p w14:paraId="2FE23792" w14:textId="77777777" w:rsidR="00F575E0" w:rsidRDefault="00F575E0" w:rsidP="00F575E0">
      <w:pPr>
        <w:tabs>
          <w:tab w:val="left" w:pos="720"/>
          <w:tab w:val="left" w:pos="1080"/>
          <w:tab w:val="left" w:pos="5040"/>
          <w:tab w:val="left" w:pos="5400"/>
        </w:tabs>
        <w:ind w:left="720" w:hanging="720"/>
      </w:pPr>
      <w:r>
        <w:tab/>
        <w:t>m.</w:t>
      </w:r>
      <w:r>
        <w:tab/>
      </w:r>
      <w:proofErr w:type="gramStart"/>
      <w:r>
        <w:t>in</w:t>
      </w:r>
      <w:proofErr w:type="gramEnd"/>
      <w:r>
        <w:t xml:space="preserve"> a solution of </w:t>
      </w:r>
      <w:proofErr w:type="spellStart"/>
      <w:r>
        <w:t>perchloric</w:t>
      </w:r>
      <w:proofErr w:type="spellEnd"/>
      <w:r>
        <w:t xml:space="preserve"> acid</w:t>
      </w:r>
    </w:p>
    <w:p w14:paraId="20692F97" w14:textId="77777777" w:rsidR="007A2FBC" w:rsidRDefault="007A2FBC" w:rsidP="00F575E0">
      <w:pPr>
        <w:tabs>
          <w:tab w:val="left" w:pos="720"/>
          <w:tab w:val="left" w:pos="1080"/>
          <w:tab w:val="left" w:pos="5040"/>
          <w:tab w:val="left" w:pos="5400"/>
        </w:tabs>
        <w:ind w:left="720" w:hanging="720"/>
        <w:sectPr w:rsidR="007A2FBC" w:rsidSect="007A2FBC">
          <w:type w:val="continuous"/>
          <w:pgSz w:w="12240" w:h="15840"/>
          <w:pgMar w:top="720" w:right="1080" w:bottom="792" w:left="1080" w:header="720" w:footer="720" w:gutter="0"/>
          <w:cols w:num="2" w:space="720"/>
          <w:docGrid w:linePitch="360"/>
        </w:sectPr>
      </w:pPr>
    </w:p>
    <w:p w14:paraId="147AA133" w14:textId="7ABF8549" w:rsidR="00F575E0" w:rsidRDefault="00F575E0" w:rsidP="00F575E0">
      <w:pPr>
        <w:tabs>
          <w:tab w:val="left" w:pos="720"/>
          <w:tab w:val="left" w:pos="1080"/>
          <w:tab w:val="left" w:pos="5040"/>
          <w:tab w:val="left" w:pos="5400"/>
        </w:tabs>
        <w:ind w:left="720" w:hanging="720"/>
      </w:pPr>
    </w:p>
    <w:p w14:paraId="3F86EE1B" w14:textId="77777777" w:rsidR="00F575E0" w:rsidRDefault="00F575E0" w:rsidP="00F575E0">
      <w:pPr>
        <w:tabs>
          <w:tab w:val="left" w:pos="720"/>
          <w:tab w:val="left" w:pos="1080"/>
          <w:tab w:val="left" w:pos="5040"/>
          <w:tab w:val="left" w:pos="5400"/>
        </w:tabs>
        <w:ind w:left="720" w:hanging="720"/>
      </w:pPr>
      <w:r>
        <w:t>2.</w:t>
      </w:r>
      <w:r>
        <w:tab/>
        <w:t>Which one of the following pairs of molecules would you expect to have the higher melting point?</w:t>
      </w:r>
    </w:p>
    <w:p w14:paraId="65788275" w14:textId="77777777" w:rsidR="007A2FBC" w:rsidRDefault="007A2FBC" w:rsidP="00F575E0">
      <w:pPr>
        <w:tabs>
          <w:tab w:val="left" w:pos="720"/>
          <w:tab w:val="left" w:pos="1080"/>
          <w:tab w:val="left" w:pos="5040"/>
          <w:tab w:val="left" w:pos="5400"/>
        </w:tabs>
        <w:ind w:left="720" w:hanging="720"/>
        <w:sectPr w:rsidR="007A2FBC" w:rsidSect="00AD117C">
          <w:type w:val="continuous"/>
          <w:pgSz w:w="12240" w:h="15840"/>
          <w:pgMar w:top="720" w:right="1080" w:bottom="792" w:left="1080" w:header="720" w:footer="720" w:gutter="0"/>
          <w:cols w:space="720"/>
          <w:docGrid w:linePitch="360"/>
        </w:sectPr>
      </w:pPr>
    </w:p>
    <w:p w14:paraId="36694DB6" w14:textId="7E53873F" w:rsidR="00F575E0" w:rsidRDefault="00F575E0" w:rsidP="00F575E0">
      <w:pPr>
        <w:tabs>
          <w:tab w:val="left" w:pos="720"/>
          <w:tab w:val="left" w:pos="1080"/>
          <w:tab w:val="left" w:pos="5040"/>
          <w:tab w:val="left" w:pos="5400"/>
        </w:tabs>
        <w:ind w:left="720" w:hanging="720"/>
      </w:pPr>
      <w:r>
        <w:lastRenderedPageBreak/>
        <w:tab/>
        <w:t>a.</w:t>
      </w:r>
      <w:r>
        <w:tab/>
        <w:t>Cl</w:t>
      </w:r>
      <w:r w:rsidRPr="00C36F59">
        <w:rPr>
          <w:vertAlign w:val="subscript"/>
        </w:rPr>
        <w:t>2</w:t>
      </w:r>
      <w:r>
        <w:t xml:space="preserve"> or Br</w:t>
      </w:r>
      <w:r w:rsidRPr="00C36F59">
        <w:rPr>
          <w:vertAlign w:val="subscript"/>
        </w:rPr>
        <w:t>2</w:t>
      </w:r>
    </w:p>
    <w:p w14:paraId="00D71909" w14:textId="77777777" w:rsidR="00F575E0" w:rsidRDefault="00F575E0" w:rsidP="00F575E0">
      <w:pPr>
        <w:tabs>
          <w:tab w:val="left" w:pos="720"/>
          <w:tab w:val="left" w:pos="1080"/>
          <w:tab w:val="left" w:pos="5040"/>
          <w:tab w:val="left" w:pos="5400"/>
        </w:tabs>
        <w:ind w:left="720" w:hanging="720"/>
      </w:pPr>
      <w:r>
        <w:tab/>
        <w:t>b.</w:t>
      </w:r>
      <w:r>
        <w:tab/>
        <w:t>C</w:t>
      </w:r>
      <w:r w:rsidRPr="00C36F59">
        <w:rPr>
          <w:vertAlign w:val="subscript"/>
        </w:rPr>
        <w:t>4</w:t>
      </w:r>
      <w:r>
        <w:t>H</w:t>
      </w:r>
      <w:r w:rsidRPr="00C36F59">
        <w:rPr>
          <w:vertAlign w:val="subscript"/>
        </w:rPr>
        <w:t>10</w:t>
      </w:r>
      <w:r>
        <w:t xml:space="preserve"> or C</w:t>
      </w:r>
      <w:r w:rsidRPr="00C36F59">
        <w:rPr>
          <w:vertAlign w:val="subscript"/>
        </w:rPr>
        <w:t>5</w:t>
      </w:r>
      <w:r>
        <w:t>H</w:t>
      </w:r>
      <w:r w:rsidRPr="00C36F59">
        <w:rPr>
          <w:vertAlign w:val="subscript"/>
        </w:rPr>
        <w:t>12</w:t>
      </w:r>
    </w:p>
    <w:p w14:paraId="56E8208C" w14:textId="77777777" w:rsidR="00F575E0" w:rsidRDefault="00F575E0" w:rsidP="00F575E0">
      <w:pPr>
        <w:tabs>
          <w:tab w:val="left" w:pos="720"/>
          <w:tab w:val="left" w:pos="1080"/>
          <w:tab w:val="left" w:pos="5040"/>
          <w:tab w:val="left" w:pos="5400"/>
        </w:tabs>
        <w:ind w:left="720" w:hanging="720"/>
      </w:pPr>
      <w:r>
        <w:tab/>
        <w:t>c.</w:t>
      </w:r>
      <w:r>
        <w:tab/>
        <w:t>NH</w:t>
      </w:r>
      <w:r w:rsidRPr="00C36F59">
        <w:rPr>
          <w:vertAlign w:val="subscript"/>
        </w:rPr>
        <w:t>3</w:t>
      </w:r>
      <w:r>
        <w:t xml:space="preserve"> or PH</w:t>
      </w:r>
      <w:r w:rsidRPr="00C36F59">
        <w:rPr>
          <w:vertAlign w:val="subscript"/>
        </w:rPr>
        <w:t>3</w:t>
      </w:r>
    </w:p>
    <w:p w14:paraId="22357022" w14:textId="77777777" w:rsidR="00F575E0" w:rsidRDefault="00F575E0" w:rsidP="00F575E0">
      <w:pPr>
        <w:tabs>
          <w:tab w:val="left" w:pos="720"/>
          <w:tab w:val="left" w:pos="1080"/>
          <w:tab w:val="left" w:pos="5040"/>
          <w:tab w:val="left" w:pos="5400"/>
        </w:tabs>
        <w:ind w:left="720" w:hanging="720"/>
      </w:pPr>
      <w:r>
        <w:lastRenderedPageBreak/>
        <w:tab/>
        <w:t>d.</w:t>
      </w:r>
      <w:r>
        <w:tab/>
        <w:t>Na or Mg</w:t>
      </w:r>
    </w:p>
    <w:p w14:paraId="771B7C0D" w14:textId="77777777" w:rsidR="00F575E0" w:rsidRDefault="00F575E0" w:rsidP="00F575E0">
      <w:pPr>
        <w:tabs>
          <w:tab w:val="left" w:pos="720"/>
          <w:tab w:val="left" w:pos="1080"/>
          <w:tab w:val="left" w:pos="5040"/>
          <w:tab w:val="left" w:pos="5400"/>
        </w:tabs>
        <w:ind w:left="720" w:hanging="720"/>
      </w:pPr>
      <w:r>
        <w:tab/>
        <w:t>e.</w:t>
      </w:r>
      <w:r>
        <w:tab/>
      </w:r>
      <w:proofErr w:type="spellStart"/>
      <w:r>
        <w:t>BeO</w:t>
      </w:r>
      <w:proofErr w:type="spellEnd"/>
      <w:r>
        <w:t xml:space="preserve"> or </w:t>
      </w:r>
      <w:proofErr w:type="spellStart"/>
      <w:r>
        <w:t>KCl</w:t>
      </w:r>
      <w:proofErr w:type="spellEnd"/>
    </w:p>
    <w:p w14:paraId="7472E54C" w14:textId="77777777" w:rsidR="00F575E0" w:rsidRDefault="00F575E0" w:rsidP="00F575E0">
      <w:pPr>
        <w:tabs>
          <w:tab w:val="left" w:pos="720"/>
          <w:tab w:val="left" w:pos="1080"/>
          <w:tab w:val="left" w:pos="5040"/>
          <w:tab w:val="left" w:pos="5400"/>
        </w:tabs>
        <w:ind w:left="720" w:hanging="720"/>
      </w:pPr>
      <w:r>
        <w:tab/>
        <w:t>f.</w:t>
      </w:r>
      <w:r>
        <w:tab/>
      </w:r>
      <w:proofErr w:type="spellStart"/>
      <w:r>
        <w:t>ICl</w:t>
      </w:r>
      <w:proofErr w:type="spellEnd"/>
      <w:r>
        <w:t xml:space="preserve"> or Br</w:t>
      </w:r>
      <w:r w:rsidRPr="00C36F59">
        <w:rPr>
          <w:vertAlign w:val="subscript"/>
        </w:rPr>
        <w:t>2</w:t>
      </w:r>
    </w:p>
    <w:p w14:paraId="1A951EA4" w14:textId="77777777" w:rsidR="007A2FBC" w:rsidRDefault="007A2FBC" w:rsidP="00F575E0">
      <w:pPr>
        <w:tabs>
          <w:tab w:val="left" w:pos="720"/>
          <w:tab w:val="left" w:pos="1080"/>
          <w:tab w:val="left" w:pos="5040"/>
          <w:tab w:val="left" w:pos="5400"/>
        </w:tabs>
        <w:ind w:left="720" w:hanging="720"/>
        <w:sectPr w:rsidR="007A2FBC" w:rsidSect="007A2FBC">
          <w:type w:val="continuous"/>
          <w:pgSz w:w="12240" w:h="15840"/>
          <w:pgMar w:top="720" w:right="1080" w:bottom="792" w:left="1080" w:header="720" w:footer="720" w:gutter="0"/>
          <w:cols w:num="2" w:space="720"/>
          <w:docGrid w:linePitch="360"/>
        </w:sectPr>
      </w:pPr>
    </w:p>
    <w:p w14:paraId="76D38812" w14:textId="5B31A509" w:rsidR="00F575E0" w:rsidRDefault="00F575E0" w:rsidP="00F575E0">
      <w:pPr>
        <w:tabs>
          <w:tab w:val="left" w:pos="720"/>
          <w:tab w:val="left" w:pos="1080"/>
          <w:tab w:val="left" w:pos="5040"/>
          <w:tab w:val="left" w:pos="5400"/>
        </w:tabs>
        <w:ind w:left="720" w:hanging="720"/>
      </w:pPr>
    </w:p>
    <w:p w14:paraId="2C18174C" w14:textId="77777777" w:rsidR="00F575E0" w:rsidRDefault="00F575E0" w:rsidP="00F575E0">
      <w:pPr>
        <w:tabs>
          <w:tab w:val="left" w:pos="720"/>
          <w:tab w:val="left" w:pos="1080"/>
          <w:tab w:val="left" w:pos="5040"/>
          <w:tab w:val="left" w:pos="5400"/>
        </w:tabs>
        <w:ind w:left="720" w:hanging="720"/>
      </w:pPr>
      <w:r>
        <w:t>3.</w:t>
      </w:r>
      <w:r>
        <w:tab/>
        <w:t>Which states or types of matter would be characterized by each of the following statements?</w:t>
      </w:r>
    </w:p>
    <w:p w14:paraId="334282B8" w14:textId="77777777" w:rsidR="00F575E0" w:rsidRDefault="00F575E0" w:rsidP="00F575E0">
      <w:pPr>
        <w:tabs>
          <w:tab w:val="left" w:pos="720"/>
          <w:tab w:val="left" w:pos="1080"/>
          <w:tab w:val="left" w:pos="5040"/>
          <w:tab w:val="left" w:pos="5400"/>
        </w:tabs>
        <w:ind w:left="720" w:hanging="720"/>
      </w:pPr>
      <w:r>
        <w:tab/>
        <w:t>a.</w:t>
      </w:r>
      <w:r>
        <w:tab/>
        <w:t>High individual molecular speeds.</w:t>
      </w:r>
    </w:p>
    <w:p w14:paraId="199DAAF5" w14:textId="77777777" w:rsidR="00F575E0" w:rsidRDefault="00F575E0" w:rsidP="00F575E0">
      <w:pPr>
        <w:tabs>
          <w:tab w:val="left" w:pos="720"/>
          <w:tab w:val="left" w:pos="1080"/>
          <w:tab w:val="left" w:pos="5040"/>
          <w:tab w:val="left" w:pos="5400"/>
        </w:tabs>
        <w:ind w:left="720" w:hanging="720"/>
      </w:pPr>
      <w:r>
        <w:tab/>
        <w:t>b.</w:t>
      </w:r>
      <w:r>
        <w:tab/>
        <w:t>A melting point spread over a wide temperature range.</w:t>
      </w:r>
    </w:p>
    <w:p w14:paraId="50B431E0" w14:textId="77777777" w:rsidR="00F575E0" w:rsidRDefault="00F575E0" w:rsidP="00F575E0">
      <w:pPr>
        <w:tabs>
          <w:tab w:val="left" w:pos="720"/>
          <w:tab w:val="left" w:pos="1080"/>
          <w:tab w:val="left" w:pos="5040"/>
          <w:tab w:val="left" w:pos="5400"/>
        </w:tabs>
        <w:ind w:left="720" w:hanging="720"/>
      </w:pPr>
      <w:r>
        <w:tab/>
        <w:t>c.</w:t>
      </w:r>
      <w:r>
        <w:tab/>
        <w:t>A regular repeating array of structural units.</w:t>
      </w:r>
    </w:p>
    <w:p w14:paraId="2BEA330C" w14:textId="77777777" w:rsidR="00F575E0" w:rsidRDefault="00F575E0" w:rsidP="00F575E0">
      <w:pPr>
        <w:tabs>
          <w:tab w:val="left" w:pos="720"/>
          <w:tab w:val="left" w:pos="1080"/>
          <w:tab w:val="left" w:pos="5040"/>
          <w:tab w:val="left" w:pos="5400"/>
        </w:tabs>
        <w:ind w:left="720" w:hanging="720"/>
      </w:pPr>
      <w:r>
        <w:tab/>
        <w:t>d.</w:t>
      </w:r>
      <w:r>
        <w:tab/>
        <w:t>Molecules move with respect to one another but are held together in a condensed state.</w:t>
      </w:r>
    </w:p>
    <w:p w14:paraId="52B51093" w14:textId="77777777" w:rsidR="00F575E0" w:rsidRDefault="00F575E0" w:rsidP="00F575E0">
      <w:pPr>
        <w:tabs>
          <w:tab w:val="left" w:pos="720"/>
          <w:tab w:val="left" w:pos="1080"/>
          <w:tab w:val="left" w:pos="5040"/>
          <w:tab w:val="left" w:pos="5400"/>
        </w:tabs>
        <w:ind w:left="1080" w:hanging="1080"/>
      </w:pPr>
      <w:r>
        <w:tab/>
        <w:t>e.</w:t>
      </w:r>
      <w:r>
        <w:tab/>
        <w:t>Molecules close together but having sufficiently high kinetic energies to overcome the intermolecular forces.</w:t>
      </w:r>
    </w:p>
    <w:p w14:paraId="0749C09B" w14:textId="77777777" w:rsidR="00F575E0" w:rsidRDefault="00F575E0" w:rsidP="00F575E0">
      <w:pPr>
        <w:tabs>
          <w:tab w:val="left" w:pos="720"/>
          <w:tab w:val="left" w:pos="1080"/>
          <w:tab w:val="left" w:pos="5040"/>
          <w:tab w:val="left" w:pos="5400"/>
        </w:tabs>
        <w:ind w:left="1080" w:hanging="1080"/>
      </w:pPr>
      <w:r>
        <w:tab/>
        <w:t>f.</w:t>
      </w:r>
      <w:r>
        <w:tab/>
        <w:t>Valence electrons delocalized over huge arrays of atoms.</w:t>
      </w:r>
    </w:p>
    <w:p w14:paraId="336EAEAF" w14:textId="77777777" w:rsidR="00F575E0" w:rsidRDefault="00F575E0" w:rsidP="00F575E0">
      <w:pPr>
        <w:tabs>
          <w:tab w:val="left" w:pos="720"/>
          <w:tab w:val="left" w:pos="1080"/>
          <w:tab w:val="left" w:pos="5040"/>
          <w:tab w:val="left" w:pos="5400"/>
        </w:tabs>
        <w:ind w:left="1080" w:hanging="1080"/>
      </w:pPr>
      <w:r>
        <w:tab/>
        <w:t>g.</w:t>
      </w:r>
      <w:r>
        <w:tab/>
        <w:t>Totally random molecular order with comparatively great distances between individual molecules.</w:t>
      </w:r>
    </w:p>
    <w:p w14:paraId="38304824" w14:textId="77777777" w:rsidR="00F575E0" w:rsidRDefault="00F575E0" w:rsidP="00F575E0">
      <w:pPr>
        <w:tabs>
          <w:tab w:val="left" w:pos="720"/>
          <w:tab w:val="left" w:pos="1080"/>
          <w:tab w:val="left" w:pos="5040"/>
          <w:tab w:val="left" w:pos="5400"/>
        </w:tabs>
        <w:ind w:left="720" w:hanging="720"/>
      </w:pPr>
      <w:r>
        <w:tab/>
        <w:t>h.</w:t>
      </w:r>
      <w:r>
        <w:tab/>
        <w:t>A three-dimensional network of covalent bonds.</w:t>
      </w:r>
    </w:p>
    <w:p w14:paraId="2F4C5B61" w14:textId="77777777" w:rsidR="00F575E0" w:rsidRDefault="00F575E0" w:rsidP="00F575E0">
      <w:pPr>
        <w:tabs>
          <w:tab w:val="left" w:pos="720"/>
          <w:tab w:val="left" w:pos="1080"/>
          <w:tab w:val="left" w:pos="5040"/>
          <w:tab w:val="left" w:pos="5400"/>
        </w:tabs>
        <w:ind w:left="720" w:hanging="720"/>
      </w:pPr>
    </w:p>
    <w:p w14:paraId="31EA9929" w14:textId="77777777" w:rsidR="007A2FBC" w:rsidRDefault="00F575E0" w:rsidP="007A2FBC">
      <w:pPr>
        <w:tabs>
          <w:tab w:val="left" w:pos="720"/>
          <w:tab w:val="left" w:pos="1080"/>
          <w:tab w:val="left" w:pos="5040"/>
          <w:tab w:val="left" w:pos="5400"/>
        </w:tabs>
        <w:ind w:left="720" w:hanging="720"/>
      </w:pPr>
      <w:r>
        <w:t>4.</w:t>
      </w:r>
      <w:r>
        <w:tab/>
        <w:t>Acetone and chloroform form an unusually strong intermolecular bond.  Why is this?  Draw a picture of how the molecules attract each other.</w:t>
      </w:r>
    </w:p>
    <w:p w14:paraId="49A0565F" w14:textId="77777777" w:rsidR="007A2FBC" w:rsidRDefault="007A2FBC" w:rsidP="007A2FBC">
      <w:pPr>
        <w:tabs>
          <w:tab w:val="left" w:pos="720"/>
          <w:tab w:val="left" w:pos="1080"/>
          <w:tab w:val="left" w:pos="5040"/>
          <w:tab w:val="left" w:pos="5400"/>
        </w:tabs>
        <w:ind w:left="720" w:hanging="720"/>
      </w:pPr>
    </w:p>
    <w:p w14:paraId="271E5540" w14:textId="77777777" w:rsidR="007A2FBC" w:rsidRDefault="007A2FBC" w:rsidP="007A2FBC">
      <w:pPr>
        <w:tabs>
          <w:tab w:val="left" w:pos="720"/>
          <w:tab w:val="left" w:pos="1080"/>
          <w:tab w:val="left" w:pos="5040"/>
          <w:tab w:val="left" w:pos="5400"/>
        </w:tabs>
        <w:ind w:left="720" w:hanging="720"/>
      </w:pPr>
    </w:p>
    <w:p w14:paraId="51B950D1" w14:textId="77777777" w:rsidR="007A2FBC" w:rsidRDefault="007A2FBC" w:rsidP="007A2FBC">
      <w:pPr>
        <w:tabs>
          <w:tab w:val="left" w:pos="720"/>
          <w:tab w:val="left" w:pos="1080"/>
          <w:tab w:val="left" w:pos="5040"/>
          <w:tab w:val="left" w:pos="5400"/>
        </w:tabs>
        <w:ind w:left="720" w:hanging="720"/>
      </w:pPr>
    </w:p>
    <w:p w14:paraId="4D5E303A" w14:textId="77777777" w:rsidR="007A2FBC" w:rsidRDefault="007A2FBC" w:rsidP="007A2FBC">
      <w:pPr>
        <w:tabs>
          <w:tab w:val="left" w:pos="720"/>
          <w:tab w:val="left" w:pos="1080"/>
          <w:tab w:val="left" w:pos="5040"/>
          <w:tab w:val="left" w:pos="5400"/>
        </w:tabs>
        <w:ind w:left="720" w:hanging="720"/>
      </w:pPr>
    </w:p>
    <w:p w14:paraId="316CF3CB" w14:textId="77777777" w:rsidR="007A2FBC" w:rsidRDefault="007A2FBC" w:rsidP="007A2FBC">
      <w:pPr>
        <w:tabs>
          <w:tab w:val="left" w:pos="720"/>
          <w:tab w:val="left" w:pos="1080"/>
          <w:tab w:val="left" w:pos="5040"/>
          <w:tab w:val="left" w:pos="5400"/>
        </w:tabs>
        <w:ind w:left="720" w:hanging="720"/>
      </w:pPr>
    </w:p>
    <w:p w14:paraId="3BD17A9A" w14:textId="77777777" w:rsidR="007A2FBC" w:rsidRDefault="007A2FBC" w:rsidP="007A2FBC">
      <w:pPr>
        <w:tabs>
          <w:tab w:val="left" w:pos="720"/>
          <w:tab w:val="left" w:pos="1080"/>
          <w:tab w:val="left" w:pos="5040"/>
          <w:tab w:val="left" w:pos="5400"/>
        </w:tabs>
        <w:ind w:left="720" w:hanging="720"/>
      </w:pPr>
    </w:p>
    <w:p w14:paraId="6E594733" w14:textId="77777777" w:rsidR="007A2FBC" w:rsidRDefault="007A2FBC" w:rsidP="007A2FBC">
      <w:pPr>
        <w:tabs>
          <w:tab w:val="left" w:pos="720"/>
          <w:tab w:val="left" w:pos="1080"/>
          <w:tab w:val="left" w:pos="5040"/>
          <w:tab w:val="left" w:pos="5400"/>
        </w:tabs>
        <w:ind w:left="720" w:hanging="720"/>
      </w:pPr>
    </w:p>
    <w:p w14:paraId="4EDB96F7" w14:textId="720D66E3" w:rsidR="00F575E0" w:rsidRDefault="007A2FBC" w:rsidP="007A2FBC">
      <w:pPr>
        <w:tabs>
          <w:tab w:val="left" w:pos="720"/>
          <w:tab w:val="left" w:pos="1080"/>
          <w:tab w:val="left" w:pos="5040"/>
          <w:tab w:val="left" w:pos="5400"/>
        </w:tabs>
        <w:ind w:left="720" w:hanging="720"/>
      </w:pPr>
      <w:r>
        <w:t xml:space="preserve">5.  </w:t>
      </w:r>
      <w:r>
        <w:tab/>
      </w:r>
      <w:proofErr w:type="gramStart"/>
      <w:r w:rsidR="00F575E0">
        <w:t>a</w:t>
      </w:r>
      <w:proofErr w:type="gramEnd"/>
      <w:r w:rsidR="00F575E0">
        <w:t>.</w:t>
      </w:r>
      <w:r w:rsidR="00F575E0">
        <w:tab/>
        <w:t>How much heat is required to melt 15 grams of ice at 0</w:t>
      </w:r>
      <w:r w:rsidR="00F575E0">
        <w:sym w:font="Symbol" w:char="F0B0"/>
      </w:r>
      <w:r w:rsidR="00F575E0">
        <w:t>C?</w:t>
      </w:r>
    </w:p>
    <w:p w14:paraId="593B52E0" w14:textId="77777777" w:rsidR="00F575E0" w:rsidRDefault="00F575E0" w:rsidP="00F575E0">
      <w:pPr>
        <w:tabs>
          <w:tab w:val="left" w:pos="720"/>
          <w:tab w:val="left" w:pos="1080"/>
          <w:tab w:val="left" w:pos="5040"/>
          <w:tab w:val="left" w:pos="5400"/>
        </w:tabs>
        <w:ind w:left="720" w:hanging="720"/>
      </w:pPr>
      <w:r>
        <w:tab/>
        <w:t>b.</w:t>
      </w:r>
      <w:r>
        <w:tab/>
        <w:t>How much heat is released when 100 grams of steam condenses at 100</w:t>
      </w:r>
      <w:r>
        <w:sym w:font="Symbol" w:char="F0B0"/>
      </w:r>
      <w:r>
        <w:t>C?</w:t>
      </w:r>
    </w:p>
    <w:p w14:paraId="53E750B6" w14:textId="77777777" w:rsidR="00F575E0" w:rsidRDefault="00F575E0" w:rsidP="00F575E0">
      <w:pPr>
        <w:tabs>
          <w:tab w:val="left" w:pos="720"/>
          <w:tab w:val="left" w:pos="1080"/>
          <w:tab w:val="left" w:pos="5040"/>
          <w:tab w:val="left" w:pos="5400"/>
        </w:tabs>
        <w:ind w:left="1080" w:hanging="1080"/>
      </w:pPr>
      <w:r>
        <w:tab/>
        <w:t>c.</w:t>
      </w:r>
      <w:r>
        <w:tab/>
        <w:t>If a system of ice and water has a mass of 12 grams, and it is converted completely to water at 0.0</w:t>
      </w:r>
      <w:r>
        <w:sym w:font="Symbol" w:char="F0B0"/>
      </w:r>
      <w:r>
        <w:t>C by supplying 1.33 kJ of heat, how much water was initially present?</w:t>
      </w:r>
    </w:p>
    <w:p w14:paraId="6C104130" w14:textId="77777777" w:rsidR="00F575E0" w:rsidRDefault="00F575E0" w:rsidP="00F575E0">
      <w:pPr>
        <w:tabs>
          <w:tab w:val="left" w:pos="720"/>
          <w:tab w:val="left" w:pos="1080"/>
          <w:tab w:val="left" w:pos="5040"/>
          <w:tab w:val="left" w:pos="5400"/>
        </w:tabs>
        <w:ind w:left="720" w:hanging="720"/>
      </w:pPr>
    </w:p>
    <w:p w14:paraId="46A1BDEE" w14:textId="77777777" w:rsidR="00F575E0" w:rsidRDefault="00F575E0" w:rsidP="00F575E0">
      <w:pPr>
        <w:tabs>
          <w:tab w:val="left" w:pos="720"/>
          <w:tab w:val="left" w:pos="1080"/>
          <w:tab w:val="left" w:pos="5040"/>
          <w:tab w:val="left" w:pos="5400"/>
        </w:tabs>
        <w:ind w:left="720" w:hanging="720"/>
      </w:pPr>
      <w:r>
        <w:tab/>
      </w:r>
      <w:r>
        <w:tab/>
        <w:t>Heat of fusion of ice = 333 J/g</w:t>
      </w:r>
      <w:r>
        <w:tab/>
        <w:t>Heat of vaporization of water = 2250 J/g</w:t>
      </w:r>
    </w:p>
    <w:p w14:paraId="46003817" w14:textId="77777777" w:rsidR="00F575E0" w:rsidRDefault="00F575E0" w:rsidP="00F575E0">
      <w:pPr>
        <w:tabs>
          <w:tab w:val="left" w:pos="720"/>
          <w:tab w:val="left" w:pos="1080"/>
          <w:tab w:val="left" w:pos="5040"/>
          <w:tab w:val="left" w:pos="5400"/>
        </w:tabs>
        <w:ind w:left="720" w:hanging="720"/>
      </w:pPr>
    </w:p>
    <w:p w14:paraId="1174A206" w14:textId="77777777" w:rsidR="00F575E0" w:rsidRDefault="00F575E0" w:rsidP="00F575E0">
      <w:pPr>
        <w:tabs>
          <w:tab w:val="left" w:pos="720"/>
          <w:tab w:val="left" w:pos="1080"/>
          <w:tab w:val="left" w:pos="5040"/>
          <w:tab w:val="left" w:pos="5400"/>
        </w:tabs>
        <w:ind w:left="720" w:hanging="720"/>
      </w:pPr>
    </w:p>
    <w:p w14:paraId="42788796" w14:textId="77777777" w:rsidR="00F575E0" w:rsidRDefault="00F575E0" w:rsidP="00F575E0">
      <w:pPr>
        <w:tabs>
          <w:tab w:val="left" w:pos="720"/>
          <w:tab w:val="left" w:pos="1080"/>
          <w:tab w:val="left" w:pos="5040"/>
          <w:tab w:val="left" w:pos="5400"/>
        </w:tabs>
        <w:ind w:left="720" w:hanging="720"/>
      </w:pPr>
    </w:p>
    <w:p w14:paraId="5DA613D1" w14:textId="77777777" w:rsidR="00F575E0" w:rsidRDefault="00F575E0" w:rsidP="008565B4">
      <w:pPr>
        <w:tabs>
          <w:tab w:val="left" w:pos="720"/>
          <w:tab w:val="left" w:pos="1080"/>
          <w:tab w:val="left" w:pos="5040"/>
          <w:tab w:val="left" w:pos="5400"/>
        </w:tabs>
        <w:ind w:left="720" w:hanging="720"/>
      </w:pPr>
      <w:r>
        <w:lastRenderedPageBreak/>
        <w:t>6.</w:t>
      </w:r>
      <w:r>
        <w:tab/>
      </w:r>
      <w:r w:rsidR="008565B4">
        <w:t xml:space="preserve">Solve Problem 11.89 in your textbook using the </w:t>
      </w:r>
      <w:proofErr w:type="spellStart"/>
      <w:r w:rsidR="008565B4">
        <w:t>Clausius-Clapyeron</w:t>
      </w:r>
      <w:proofErr w:type="spellEnd"/>
      <w:r w:rsidR="008565B4">
        <w:t xml:space="preserve"> Equation.</w:t>
      </w:r>
    </w:p>
    <w:p w14:paraId="312F9C4F" w14:textId="77777777" w:rsidR="00AC399E" w:rsidRDefault="00AC399E" w:rsidP="008565B4">
      <w:pPr>
        <w:tabs>
          <w:tab w:val="left" w:pos="720"/>
          <w:tab w:val="left" w:pos="1080"/>
          <w:tab w:val="left" w:pos="5040"/>
          <w:tab w:val="left" w:pos="5400"/>
        </w:tabs>
        <w:ind w:left="720" w:hanging="720"/>
      </w:pPr>
    </w:p>
    <w:p w14:paraId="16D7C322" w14:textId="77777777" w:rsidR="00AC399E" w:rsidRDefault="00AC399E" w:rsidP="007A2FBC">
      <w:pPr>
        <w:tabs>
          <w:tab w:val="left" w:pos="720"/>
          <w:tab w:val="left" w:pos="1080"/>
          <w:tab w:val="left" w:pos="5040"/>
          <w:tab w:val="left" w:pos="5400"/>
        </w:tabs>
      </w:pPr>
    </w:p>
    <w:p w14:paraId="0730F9F2" w14:textId="77777777" w:rsidR="007A2FBC" w:rsidRDefault="007A2FBC" w:rsidP="007A2FBC">
      <w:pPr>
        <w:tabs>
          <w:tab w:val="left" w:pos="720"/>
          <w:tab w:val="left" w:pos="1080"/>
          <w:tab w:val="left" w:pos="5040"/>
          <w:tab w:val="left" w:pos="5400"/>
        </w:tabs>
      </w:pPr>
    </w:p>
    <w:p w14:paraId="7CF1668B" w14:textId="77777777" w:rsidR="007A2FBC" w:rsidRDefault="007A2FBC" w:rsidP="007A2FBC">
      <w:pPr>
        <w:tabs>
          <w:tab w:val="left" w:pos="720"/>
          <w:tab w:val="left" w:pos="1080"/>
          <w:tab w:val="left" w:pos="5040"/>
          <w:tab w:val="left" w:pos="5400"/>
        </w:tabs>
      </w:pPr>
    </w:p>
    <w:p w14:paraId="53F7D416" w14:textId="77777777" w:rsidR="007A2FBC" w:rsidRDefault="007A2FBC" w:rsidP="007A2FBC">
      <w:pPr>
        <w:tabs>
          <w:tab w:val="left" w:pos="720"/>
          <w:tab w:val="left" w:pos="1080"/>
          <w:tab w:val="left" w:pos="5040"/>
          <w:tab w:val="left" w:pos="5400"/>
        </w:tabs>
      </w:pPr>
    </w:p>
    <w:p w14:paraId="68BE09BC" w14:textId="77777777" w:rsidR="007A2FBC" w:rsidRDefault="007A2FBC" w:rsidP="007A2FBC">
      <w:pPr>
        <w:tabs>
          <w:tab w:val="left" w:pos="720"/>
          <w:tab w:val="left" w:pos="1080"/>
          <w:tab w:val="left" w:pos="5040"/>
          <w:tab w:val="left" w:pos="5400"/>
        </w:tabs>
      </w:pPr>
    </w:p>
    <w:p w14:paraId="659037EA" w14:textId="77777777" w:rsidR="007A2FBC" w:rsidRDefault="007A2FBC" w:rsidP="007A2FBC">
      <w:pPr>
        <w:tabs>
          <w:tab w:val="left" w:pos="720"/>
          <w:tab w:val="left" w:pos="1080"/>
          <w:tab w:val="left" w:pos="5040"/>
          <w:tab w:val="left" w:pos="5400"/>
        </w:tabs>
      </w:pPr>
    </w:p>
    <w:p w14:paraId="613948AF" w14:textId="0B3FED28" w:rsidR="007A2FBC" w:rsidRDefault="00AC399E" w:rsidP="007A2FBC">
      <w:pPr>
        <w:tabs>
          <w:tab w:val="left" w:pos="720"/>
          <w:tab w:val="left" w:pos="1080"/>
          <w:tab w:val="left" w:pos="5040"/>
          <w:tab w:val="left" w:pos="5400"/>
        </w:tabs>
        <w:ind w:left="720" w:hanging="720"/>
      </w:pPr>
      <w:r>
        <w:t xml:space="preserve">7. </w:t>
      </w:r>
      <w:r w:rsidR="007A2FBC">
        <w:t>List five alloys that</w:t>
      </w:r>
      <w:r w:rsidR="007A2FBC" w:rsidRPr="007A2FBC">
        <w:t xml:space="preserve"> contain copper, underlining </w:t>
      </w:r>
      <w:r w:rsidR="007A2FBC">
        <w:t>those that are greater than 50% copper.</w:t>
      </w:r>
    </w:p>
    <w:p w14:paraId="2BE1E87C" w14:textId="77777777" w:rsidR="007A2FBC" w:rsidRDefault="007A2FBC" w:rsidP="007A2FBC">
      <w:pPr>
        <w:tabs>
          <w:tab w:val="left" w:pos="720"/>
          <w:tab w:val="left" w:pos="1080"/>
          <w:tab w:val="left" w:pos="5040"/>
          <w:tab w:val="left" w:pos="5400"/>
        </w:tabs>
        <w:ind w:left="720" w:hanging="720"/>
      </w:pPr>
    </w:p>
    <w:p w14:paraId="30F548B7" w14:textId="77777777" w:rsidR="007A2FBC" w:rsidRDefault="007A2FBC" w:rsidP="007A2FBC">
      <w:pPr>
        <w:tabs>
          <w:tab w:val="left" w:pos="720"/>
          <w:tab w:val="left" w:pos="1080"/>
          <w:tab w:val="left" w:pos="5040"/>
          <w:tab w:val="left" w:pos="5400"/>
        </w:tabs>
        <w:ind w:left="720" w:hanging="720"/>
      </w:pPr>
    </w:p>
    <w:p w14:paraId="14A0A881" w14:textId="77777777" w:rsidR="007A2FBC" w:rsidRDefault="007A2FBC" w:rsidP="007A2FBC">
      <w:pPr>
        <w:tabs>
          <w:tab w:val="left" w:pos="720"/>
          <w:tab w:val="left" w:pos="1080"/>
          <w:tab w:val="left" w:pos="5040"/>
          <w:tab w:val="left" w:pos="5400"/>
        </w:tabs>
        <w:ind w:left="720" w:hanging="720"/>
      </w:pPr>
    </w:p>
    <w:p w14:paraId="229A7CDD" w14:textId="77777777" w:rsidR="007A2FBC" w:rsidRDefault="007A2FBC" w:rsidP="007A2FBC">
      <w:pPr>
        <w:tabs>
          <w:tab w:val="left" w:pos="720"/>
          <w:tab w:val="left" w:pos="1080"/>
          <w:tab w:val="left" w:pos="5040"/>
          <w:tab w:val="left" w:pos="5400"/>
        </w:tabs>
        <w:ind w:left="720" w:hanging="720"/>
      </w:pPr>
      <w:r>
        <w:t xml:space="preserve">8. </w:t>
      </w:r>
      <w:r w:rsidRPr="007A2FBC">
        <w:t>What is pewter? Give its composition and a use. Which metal dominates</w:t>
      </w:r>
      <w:r>
        <w:t xml:space="preserve"> the composition</w:t>
      </w:r>
      <w:r w:rsidRPr="007A2FBC">
        <w:t xml:space="preserve">? </w:t>
      </w:r>
    </w:p>
    <w:p w14:paraId="726D1877" w14:textId="77777777" w:rsidR="007A2FBC" w:rsidRDefault="007A2FBC" w:rsidP="007A2FBC">
      <w:pPr>
        <w:tabs>
          <w:tab w:val="left" w:pos="720"/>
          <w:tab w:val="left" w:pos="1080"/>
          <w:tab w:val="left" w:pos="5040"/>
          <w:tab w:val="left" w:pos="5400"/>
        </w:tabs>
        <w:ind w:left="720" w:hanging="720"/>
      </w:pPr>
    </w:p>
    <w:p w14:paraId="5E508D3E" w14:textId="77777777" w:rsidR="007A2FBC" w:rsidRDefault="007A2FBC" w:rsidP="007A2FBC">
      <w:pPr>
        <w:tabs>
          <w:tab w:val="left" w:pos="720"/>
          <w:tab w:val="left" w:pos="1080"/>
          <w:tab w:val="left" w:pos="5040"/>
          <w:tab w:val="left" w:pos="5400"/>
        </w:tabs>
        <w:ind w:left="720" w:hanging="720"/>
      </w:pPr>
    </w:p>
    <w:p w14:paraId="53477D6E" w14:textId="77777777" w:rsidR="007A2FBC" w:rsidRDefault="007A2FBC" w:rsidP="007A2FBC">
      <w:pPr>
        <w:tabs>
          <w:tab w:val="left" w:pos="720"/>
          <w:tab w:val="left" w:pos="1080"/>
          <w:tab w:val="left" w:pos="5040"/>
          <w:tab w:val="left" w:pos="5400"/>
        </w:tabs>
        <w:ind w:left="720" w:hanging="720"/>
      </w:pPr>
    </w:p>
    <w:p w14:paraId="38360350" w14:textId="0838AAA6" w:rsidR="007A2FBC" w:rsidRDefault="007A2FBC" w:rsidP="007A2FBC">
      <w:pPr>
        <w:tabs>
          <w:tab w:val="left" w:pos="720"/>
          <w:tab w:val="left" w:pos="1080"/>
          <w:tab w:val="left" w:pos="5040"/>
          <w:tab w:val="left" w:pos="5400"/>
        </w:tabs>
        <w:ind w:left="720" w:hanging="720"/>
      </w:pPr>
      <w:r>
        <w:t xml:space="preserve">9. </w:t>
      </w:r>
      <w:r w:rsidRPr="007A2FBC">
        <w:t xml:space="preserve">What is an amalgam? Which metal dominates the alloy? Give a use for an amalgam. </w:t>
      </w:r>
    </w:p>
    <w:p w14:paraId="0ABFCD47" w14:textId="77777777" w:rsidR="007A2FBC" w:rsidRDefault="007A2FBC" w:rsidP="007A2FBC">
      <w:pPr>
        <w:tabs>
          <w:tab w:val="left" w:pos="720"/>
          <w:tab w:val="left" w:pos="1080"/>
          <w:tab w:val="left" w:pos="5040"/>
          <w:tab w:val="left" w:pos="5400"/>
        </w:tabs>
        <w:ind w:left="720" w:hanging="720"/>
      </w:pPr>
    </w:p>
    <w:p w14:paraId="7B32E46C" w14:textId="77777777" w:rsidR="007A2FBC" w:rsidRDefault="007A2FBC" w:rsidP="007A2FBC">
      <w:pPr>
        <w:tabs>
          <w:tab w:val="left" w:pos="720"/>
          <w:tab w:val="left" w:pos="1080"/>
          <w:tab w:val="left" w:pos="5040"/>
          <w:tab w:val="left" w:pos="5400"/>
        </w:tabs>
        <w:ind w:left="720" w:hanging="720"/>
      </w:pPr>
    </w:p>
    <w:p w14:paraId="6A71F5F3" w14:textId="77777777" w:rsidR="007A2FBC" w:rsidRPr="007A2FBC" w:rsidRDefault="007A2FBC" w:rsidP="007A2FBC">
      <w:pPr>
        <w:tabs>
          <w:tab w:val="left" w:pos="720"/>
          <w:tab w:val="left" w:pos="1080"/>
          <w:tab w:val="left" w:pos="5040"/>
          <w:tab w:val="left" w:pos="5400"/>
        </w:tabs>
        <w:ind w:left="720" w:hanging="720"/>
      </w:pPr>
    </w:p>
    <w:p w14:paraId="6E65A1AA" w14:textId="00F7576F" w:rsidR="00AC399E" w:rsidRPr="00F41CF9" w:rsidRDefault="00AC399E" w:rsidP="007A2FBC">
      <w:pPr>
        <w:tabs>
          <w:tab w:val="left" w:pos="720"/>
          <w:tab w:val="left" w:pos="1080"/>
          <w:tab w:val="left" w:pos="5040"/>
          <w:tab w:val="left" w:pos="5400"/>
        </w:tabs>
        <w:ind w:left="720" w:hanging="720"/>
        <w:jc w:val="center"/>
      </w:pPr>
      <w:r>
        <w:rPr>
          <w:noProof/>
        </w:rPr>
        <w:drawing>
          <wp:inline distT="0" distB="0" distL="0" distR="0" wp14:anchorId="08FE1E8C" wp14:editId="3FE68D19">
            <wp:extent cx="6054185" cy="2464822"/>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5424" cy="2465326"/>
                    </a:xfrm>
                    <a:prstGeom prst="rect">
                      <a:avLst/>
                    </a:prstGeom>
                    <a:noFill/>
                    <a:ln>
                      <a:noFill/>
                    </a:ln>
                  </pic:spPr>
                </pic:pic>
              </a:graphicData>
            </a:graphic>
          </wp:inline>
        </w:drawing>
      </w:r>
    </w:p>
    <w:p w14:paraId="1076079D" w14:textId="25B59ADE" w:rsidR="001048B6" w:rsidRPr="00680959" w:rsidRDefault="004A59AE" w:rsidP="001048B6">
      <w:pPr>
        <w:widowControl w:val="0"/>
        <w:autoSpaceDE w:val="0"/>
        <w:autoSpaceDN w:val="0"/>
        <w:adjustRightInd w:val="0"/>
        <w:rPr>
          <w:rFonts w:cs="Times New Roman"/>
          <w:sz w:val="22"/>
          <w:szCs w:val="22"/>
        </w:rPr>
      </w:pPr>
      <w:r>
        <w:rPr>
          <w:rFonts w:cs="Times New Roman"/>
          <w:sz w:val="22"/>
          <w:szCs w:val="22"/>
        </w:rPr>
        <w:t xml:space="preserve">10. </w:t>
      </w:r>
      <w:r w:rsidR="001048B6" w:rsidRPr="00680959">
        <w:rPr>
          <w:rFonts w:cs="Times New Roman"/>
          <w:sz w:val="22"/>
          <w:szCs w:val="22"/>
        </w:rPr>
        <w:t xml:space="preserve">A student is assigned the task of determining the mass percent of silver in an alloy of copper and silver by dissolving a sample of the alloy in excess nitric acid and then precipitating the silver as </w:t>
      </w:r>
      <w:proofErr w:type="spellStart"/>
      <w:r w:rsidR="001048B6" w:rsidRPr="00680959">
        <w:rPr>
          <w:rFonts w:cs="Times New Roman"/>
          <w:sz w:val="22"/>
          <w:szCs w:val="22"/>
        </w:rPr>
        <w:t>AgCl</w:t>
      </w:r>
      <w:proofErr w:type="spellEnd"/>
      <w:r w:rsidR="001048B6" w:rsidRPr="00680959">
        <w:rPr>
          <w:rFonts w:cs="Times New Roman"/>
          <w:sz w:val="22"/>
          <w:szCs w:val="22"/>
        </w:rPr>
        <w:t xml:space="preserve">. First the student prepares 50. </w:t>
      </w:r>
      <w:proofErr w:type="gramStart"/>
      <w:r w:rsidR="001048B6" w:rsidRPr="00680959">
        <w:rPr>
          <w:rFonts w:cs="Times New Roman"/>
          <w:sz w:val="22"/>
          <w:szCs w:val="22"/>
        </w:rPr>
        <w:t>mL</w:t>
      </w:r>
      <w:proofErr w:type="gramEnd"/>
      <w:r w:rsidR="001048B6" w:rsidRPr="00680959">
        <w:rPr>
          <w:rFonts w:cs="Times New Roman"/>
          <w:sz w:val="22"/>
          <w:szCs w:val="22"/>
        </w:rPr>
        <w:t xml:space="preserve"> of 6 </w:t>
      </w:r>
      <w:r w:rsidR="001048B6" w:rsidRPr="00680959">
        <w:rPr>
          <w:rFonts w:cs="Times New Roman"/>
          <w:sz w:val="23"/>
          <w:szCs w:val="23"/>
        </w:rPr>
        <w:t xml:space="preserve">M </w:t>
      </w:r>
      <w:r w:rsidR="001048B6" w:rsidRPr="00680959">
        <w:rPr>
          <w:rFonts w:cs="Times New Roman"/>
          <w:sz w:val="22"/>
          <w:szCs w:val="22"/>
        </w:rPr>
        <w:t>HNO</w:t>
      </w:r>
      <w:r w:rsidR="001048B6" w:rsidRPr="00680959">
        <w:rPr>
          <w:rFonts w:cs="Times New Roman"/>
          <w:sz w:val="16"/>
          <w:szCs w:val="16"/>
        </w:rPr>
        <w:t xml:space="preserve">3 </w:t>
      </w:r>
      <w:r w:rsidR="001048B6" w:rsidRPr="00680959">
        <w:rPr>
          <w:rFonts w:cs="Times New Roman"/>
          <w:sz w:val="22"/>
          <w:szCs w:val="22"/>
        </w:rPr>
        <w:t>.</w:t>
      </w:r>
    </w:p>
    <w:p w14:paraId="1B0EDC84" w14:textId="4E83D3F5" w:rsidR="001048B6" w:rsidRPr="00680959" w:rsidRDefault="001048B6" w:rsidP="001048B6">
      <w:pPr>
        <w:widowControl w:val="0"/>
        <w:autoSpaceDE w:val="0"/>
        <w:autoSpaceDN w:val="0"/>
        <w:adjustRightInd w:val="0"/>
        <w:rPr>
          <w:rFonts w:cs="Times New Roman"/>
          <w:sz w:val="22"/>
          <w:szCs w:val="22"/>
        </w:rPr>
      </w:pPr>
      <w:r w:rsidRPr="00680959">
        <w:rPr>
          <w:rFonts w:cs="Times New Roman"/>
          <w:sz w:val="22"/>
          <w:szCs w:val="22"/>
        </w:rPr>
        <w:t xml:space="preserve">The student is provided with a stock solution of 16 </w:t>
      </w:r>
      <w:r w:rsidRPr="00680959">
        <w:rPr>
          <w:rFonts w:cs="Times New Roman"/>
          <w:sz w:val="23"/>
          <w:szCs w:val="23"/>
        </w:rPr>
        <w:t xml:space="preserve">M </w:t>
      </w:r>
      <w:proofErr w:type="gramStart"/>
      <w:r w:rsidRPr="00680959">
        <w:rPr>
          <w:rFonts w:cs="Times New Roman"/>
          <w:sz w:val="22"/>
          <w:szCs w:val="22"/>
        </w:rPr>
        <w:t>HNO</w:t>
      </w:r>
      <w:r w:rsidRPr="00680959">
        <w:rPr>
          <w:rFonts w:cs="Times New Roman"/>
          <w:sz w:val="16"/>
          <w:szCs w:val="16"/>
        </w:rPr>
        <w:t xml:space="preserve">3 </w:t>
      </w:r>
      <w:r w:rsidRPr="00680959">
        <w:rPr>
          <w:rFonts w:cs="Times New Roman"/>
          <w:sz w:val="22"/>
          <w:szCs w:val="22"/>
        </w:rPr>
        <w:t>,</w:t>
      </w:r>
      <w:proofErr w:type="gramEnd"/>
      <w:r w:rsidRPr="00680959">
        <w:rPr>
          <w:rFonts w:cs="Times New Roman"/>
          <w:sz w:val="22"/>
          <w:szCs w:val="22"/>
        </w:rPr>
        <w:t xml:space="preserve"> two 100 mL graduated cylinders that can</w:t>
      </w:r>
    </w:p>
    <w:p w14:paraId="47531B02" w14:textId="7414A376" w:rsidR="00F575E0" w:rsidRPr="00680959" w:rsidRDefault="001048B6" w:rsidP="001048B6">
      <w:pPr>
        <w:widowControl w:val="0"/>
        <w:autoSpaceDE w:val="0"/>
        <w:autoSpaceDN w:val="0"/>
        <w:adjustRightInd w:val="0"/>
        <w:rPr>
          <w:rFonts w:cs="Times New Roman"/>
          <w:sz w:val="22"/>
          <w:szCs w:val="22"/>
        </w:rPr>
      </w:pPr>
      <w:proofErr w:type="gramStart"/>
      <w:r w:rsidRPr="00680959">
        <w:rPr>
          <w:rFonts w:cs="Times New Roman"/>
          <w:sz w:val="22"/>
          <w:szCs w:val="22"/>
        </w:rPr>
        <w:t>be</w:t>
      </w:r>
      <w:proofErr w:type="gramEnd"/>
      <w:r w:rsidRPr="00680959">
        <w:rPr>
          <w:rFonts w:cs="Times New Roman"/>
          <w:sz w:val="22"/>
          <w:szCs w:val="22"/>
        </w:rPr>
        <w:t xml:space="preserve"> read to </w:t>
      </w:r>
      <w:r w:rsidRPr="00680959">
        <w:rPr>
          <w:rFonts w:cs="ù?ï'1"/>
          <w:b/>
          <w:bCs/>
          <w:sz w:val="22"/>
          <w:szCs w:val="22"/>
        </w:rPr>
        <w:t>±</w:t>
      </w:r>
      <w:r w:rsidRPr="00680959">
        <w:rPr>
          <w:rFonts w:cs="Times New Roman"/>
          <w:sz w:val="22"/>
          <w:szCs w:val="22"/>
        </w:rPr>
        <w:t xml:space="preserve">1 mL, a 100 mL beaker that can be read to </w:t>
      </w:r>
      <w:r w:rsidRPr="00680959">
        <w:rPr>
          <w:rFonts w:cs="ù?ï'1"/>
          <w:b/>
          <w:bCs/>
          <w:sz w:val="22"/>
          <w:szCs w:val="22"/>
        </w:rPr>
        <w:t>±</w:t>
      </w:r>
      <w:r w:rsidRPr="00680959">
        <w:rPr>
          <w:rFonts w:cs="Times New Roman"/>
          <w:sz w:val="22"/>
          <w:szCs w:val="22"/>
        </w:rPr>
        <w:t>10 mL, safety goggles, rubber gloves, a glass stirring rod, a dropper, and distilled H</w:t>
      </w:r>
      <w:r w:rsidRPr="00680959">
        <w:rPr>
          <w:rFonts w:cs="Times New Roman"/>
          <w:sz w:val="16"/>
          <w:szCs w:val="16"/>
        </w:rPr>
        <w:t>2</w:t>
      </w:r>
      <w:r w:rsidRPr="00680959">
        <w:rPr>
          <w:rFonts w:cs="Times New Roman"/>
          <w:sz w:val="22"/>
          <w:szCs w:val="22"/>
        </w:rPr>
        <w:t>O.</w:t>
      </w:r>
    </w:p>
    <w:p w14:paraId="7EB78BDF" w14:textId="77777777" w:rsidR="00BE214C" w:rsidRPr="00680959" w:rsidRDefault="001048B6" w:rsidP="004A59AE">
      <w:pPr>
        <w:pStyle w:val="ListParagraph"/>
        <w:widowControl w:val="0"/>
        <w:numPr>
          <w:ilvl w:val="0"/>
          <w:numId w:val="13"/>
        </w:numPr>
        <w:autoSpaceDE w:val="0"/>
        <w:autoSpaceDN w:val="0"/>
        <w:adjustRightInd w:val="0"/>
        <w:rPr>
          <w:rFonts w:cs="Times New Roman"/>
          <w:bCs/>
          <w:sz w:val="22"/>
          <w:szCs w:val="22"/>
        </w:rPr>
      </w:pPr>
      <w:r w:rsidRPr="00680959">
        <w:rPr>
          <w:rFonts w:cs="Times New Roman"/>
          <w:bCs/>
          <w:sz w:val="22"/>
          <w:szCs w:val="22"/>
        </w:rPr>
        <w:t xml:space="preserve">Calculate the volume, in mL, of 16 </w:t>
      </w:r>
      <w:r w:rsidRPr="00680959">
        <w:rPr>
          <w:rFonts w:cs="Times New Roman"/>
          <w:bCs/>
          <w:sz w:val="23"/>
          <w:szCs w:val="23"/>
        </w:rPr>
        <w:t xml:space="preserve">M </w:t>
      </w:r>
      <w:r w:rsidRPr="00680959">
        <w:rPr>
          <w:rFonts w:cs="Times New Roman"/>
          <w:bCs/>
          <w:sz w:val="22"/>
          <w:szCs w:val="22"/>
        </w:rPr>
        <w:t>HNO</w:t>
      </w:r>
      <w:r w:rsidRPr="00680959">
        <w:rPr>
          <w:rFonts w:cs="Times New Roman"/>
          <w:bCs/>
          <w:sz w:val="16"/>
          <w:szCs w:val="16"/>
        </w:rPr>
        <w:t xml:space="preserve">3 </w:t>
      </w:r>
      <w:r w:rsidRPr="00680959">
        <w:rPr>
          <w:rFonts w:cs="Times New Roman"/>
          <w:bCs/>
          <w:sz w:val="22"/>
          <w:szCs w:val="22"/>
        </w:rPr>
        <w:t>that the student sho</w:t>
      </w:r>
      <w:r w:rsidR="00BE214C" w:rsidRPr="00680959">
        <w:rPr>
          <w:rFonts w:cs="Times New Roman"/>
          <w:bCs/>
          <w:sz w:val="22"/>
          <w:szCs w:val="22"/>
        </w:rPr>
        <w:t xml:space="preserve">uld use for preparing 50. </w:t>
      </w:r>
      <w:proofErr w:type="gramStart"/>
      <w:r w:rsidR="00BE214C" w:rsidRPr="00680959">
        <w:rPr>
          <w:rFonts w:cs="Times New Roman"/>
          <w:bCs/>
          <w:sz w:val="22"/>
          <w:szCs w:val="22"/>
        </w:rPr>
        <w:t>mL</w:t>
      </w:r>
      <w:proofErr w:type="gramEnd"/>
      <w:r w:rsidR="00BE214C" w:rsidRPr="00680959">
        <w:rPr>
          <w:rFonts w:cs="Times New Roman"/>
          <w:bCs/>
          <w:sz w:val="22"/>
          <w:szCs w:val="22"/>
        </w:rPr>
        <w:t xml:space="preserve"> of </w:t>
      </w:r>
      <w:r w:rsidRPr="00680959">
        <w:rPr>
          <w:rFonts w:cs="Times New Roman"/>
          <w:bCs/>
          <w:sz w:val="22"/>
          <w:szCs w:val="22"/>
        </w:rPr>
        <w:t xml:space="preserve">6 </w:t>
      </w:r>
      <w:r w:rsidRPr="00680959">
        <w:rPr>
          <w:rFonts w:cs="Times New Roman"/>
          <w:bCs/>
          <w:sz w:val="23"/>
          <w:szCs w:val="23"/>
        </w:rPr>
        <w:t xml:space="preserve">M </w:t>
      </w:r>
      <w:r w:rsidRPr="00680959">
        <w:rPr>
          <w:rFonts w:cs="Times New Roman"/>
          <w:bCs/>
          <w:sz w:val="22"/>
          <w:szCs w:val="22"/>
        </w:rPr>
        <w:t>HNO</w:t>
      </w:r>
      <w:r w:rsidRPr="00680959">
        <w:rPr>
          <w:rFonts w:cs="Times New Roman"/>
          <w:bCs/>
          <w:sz w:val="16"/>
          <w:szCs w:val="16"/>
        </w:rPr>
        <w:t xml:space="preserve">3 </w:t>
      </w:r>
      <w:r w:rsidRPr="00680959">
        <w:rPr>
          <w:rFonts w:cs="Times New Roman"/>
          <w:bCs/>
          <w:sz w:val="22"/>
          <w:szCs w:val="22"/>
        </w:rPr>
        <w:t>.</w:t>
      </w:r>
    </w:p>
    <w:p w14:paraId="3128F84A" w14:textId="77777777" w:rsidR="00EC52A0" w:rsidRPr="00680959" w:rsidRDefault="00BE214C" w:rsidP="004A59AE">
      <w:pPr>
        <w:pStyle w:val="ListParagraph"/>
        <w:widowControl w:val="0"/>
        <w:numPr>
          <w:ilvl w:val="0"/>
          <w:numId w:val="13"/>
        </w:numPr>
        <w:autoSpaceDE w:val="0"/>
        <w:autoSpaceDN w:val="0"/>
        <w:adjustRightInd w:val="0"/>
        <w:rPr>
          <w:rFonts w:cs="Times New Roman"/>
          <w:bCs/>
          <w:sz w:val="22"/>
          <w:szCs w:val="22"/>
        </w:rPr>
      </w:pPr>
      <w:r w:rsidRPr="00680959">
        <w:rPr>
          <w:rFonts w:cs="Times New Roman"/>
          <w:bCs/>
          <w:sz w:val="22"/>
          <w:szCs w:val="22"/>
        </w:rPr>
        <w:t xml:space="preserve">Briefly list the steps of an appropriate and safe procedure for preparing the 50. </w:t>
      </w:r>
      <w:proofErr w:type="gramStart"/>
      <w:r w:rsidRPr="00680959">
        <w:rPr>
          <w:rFonts w:cs="Times New Roman"/>
          <w:bCs/>
          <w:sz w:val="22"/>
          <w:szCs w:val="22"/>
        </w:rPr>
        <w:t>mL</w:t>
      </w:r>
      <w:proofErr w:type="gramEnd"/>
      <w:r w:rsidRPr="00680959">
        <w:rPr>
          <w:rFonts w:cs="Times New Roman"/>
          <w:bCs/>
          <w:sz w:val="22"/>
          <w:szCs w:val="22"/>
        </w:rPr>
        <w:t xml:space="preserve"> of 6 </w:t>
      </w:r>
      <w:r w:rsidRPr="00680959">
        <w:rPr>
          <w:rFonts w:cs="Times New Roman"/>
          <w:bCs/>
          <w:sz w:val="23"/>
          <w:szCs w:val="23"/>
        </w:rPr>
        <w:t xml:space="preserve">M </w:t>
      </w:r>
      <w:r w:rsidRPr="00680959">
        <w:rPr>
          <w:rFonts w:cs="Times New Roman"/>
          <w:bCs/>
          <w:sz w:val="22"/>
          <w:szCs w:val="22"/>
        </w:rPr>
        <w:t>HNO</w:t>
      </w:r>
      <w:r w:rsidRPr="00680959">
        <w:rPr>
          <w:rFonts w:cs="Times New Roman"/>
          <w:bCs/>
          <w:sz w:val="16"/>
          <w:szCs w:val="16"/>
        </w:rPr>
        <w:t>3</w:t>
      </w:r>
      <w:r w:rsidRPr="00680959">
        <w:rPr>
          <w:rFonts w:cs="Times New Roman"/>
          <w:bCs/>
          <w:sz w:val="22"/>
          <w:szCs w:val="22"/>
        </w:rPr>
        <w:t>. Only materials selected from those provided to the student (listed above) may be used.</w:t>
      </w:r>
    </w:p>
    <w:p w14:paraId="35EF697E" w14:textId="5C706542" w:rsidR="00EC52A0" w:rsidRPr="00680959" w:rsidRDefault="00BE214C" w:rsidP="004A59AE">
      <w:pPr>
        <w:pStyle w:val="ListParagraph"/>
        <w:widowControl w:val="0"/>
        <w:numPr>
          <w:ilvl w:val="0"/>
          <w:numId w:val="13"/>
        </w:numPr>
        <w:autoSpaceDE w:val="0"/>
        <w:autoSpaceDN w:val="0"/>
        <w:adjustRightInd w:val="0"/>
        <w:rPr>
          <w:rFonts w:cs="Times New Roman"/>
          <w:bCs/>
          <w:sz w:val="22"/>
          <w:szCs w:val="22"/>
        </w:rPr>
      </w:pPr>
      <w:r w:rsidRPr="00680959">
        <w:rPr>
          <w:rFonts w:cs="Times New Roman"/>
          <w:bCs/>
          <w:sz w:val="22"/>
          <w:szCs w:val="22"/>
        </w:rPr>
        <w:t xml:space="preserve">Explain why it is not necessary to use a volumetric flask (calibrated to 50.00 mL </w:t>
      </w:r>
      <w:r w:rsidRPr="00680959">
        <w:rPr>
          <w:rFonts w:cs="ù?ï'1"/>
          <w:bCs/>
          <w:sz w:val="22"/>
          <w:szCs w:val="22"/>
        </w:rPr>
        <w:t>±</w:t>
      </w:r>
      <w:r w:rsidRPr="00680959">
        <w:rPr>
          <w:rFonts w:cs="Times New Roman"/>
          <w:bCs/>
          <w:sz w:val="22"/>
          <w:szCs w:val="22"/>
        </w:rPr>
        <w:t>0.05 mL) to perform the dilution.</w:t>
      </w:r>
    </w:p>
    <w:p w14:paraId="79E6E296" w14:textId="2B496D3F" w:rsidR="00BE214C" w:rsidRDefault="00BE214C" w:rsidP="004A59AE">
      <w:pPr>
        <w:pStyle w:val="ListParagraph"/>
        <w:widowControl w:val="0"/>
        <w:numPr>
          <w:ilvl w:val="0"/>
          <w:numId w:val="13"/>
        </w:numPr>
        <w:autoSpaceDE w:val="0"/>
        <w:autoSpaceDN w:val="0"/>
        <w:adjustRightInd w:val="0"/>
        <w:rPr>
          <w:rFonts w:cs="Times New Roman"/>
          <w:bCs/>
          <w:sz w:val="22"/>
          <w:szCs w:val="22"/>
        </w:rPr>
      </w:pPr>
      <w:r w:rsidRPr="00680959">
        <w:rPr>
          <w:rFonts w:cs="Times New Roman"/>
          <w:bCs/>
          <w:sz w:val="22"/>
          <w:szCs w:val="22"/>
        </w:rPr>
        <w:t xml:space="preserve">During the preparation of the solution, the student accidentally spills about 1 mL of 16 </w:t>
      </w:r>
      <w:r w:rsidRPr="00680959">
        <w:rPr>
          <w:rFonts w:cs="Times New Roman"/>
          <w:bCs/>
          <w:sz w:val="23"/>
          <w:szCs w:val="23"/>
        </w:rPr>
        <w:t xml:space="preserve">M </w:t>
      </w:r>
      <w:r w:rsidRPr="00680959">
        <w:rPr>
          <w:rFonts w:cs="Times New Roman"/>
          <w:bCs/>
          <w:sz w:val="22"/>
          <w:szCs w:val="22"/>
        </w:rPr>
        <w:t>HNO</w:t>
      </w:r>
      <w:r w:rsidRPr="00680959">
        <w:rPr>
          <w:rFonts w:cs="Times New Roman"/>
          <w:bCs/>
          <w:sz w:val="16"/>
          <w:szCs w:val="16"/>
        </w:rPr>
        <w:t>3</w:t>
      </w:r>
      <w:r w:rsidR="00EC52A0" w:rsidRPr="00680959">
        <w:rPr>
          <w:rFonts w:cs="Times New Roman"/>
          <w:bCs/>
          <w:sz w:val="16"/>
          <w:szCs w:val="16"/>
        </w:rPr>
        <w:t xml:space="preserve"> </w:t>
      </w:r>
      <w:r w:rsidRPr="00680959">
        <w:rPr>
          <w:rFonts w:cs="Times New Roman"/>
          <w:bCs/>
          <w:sz w:val="22"/>
          <w:szCs w:val="22"/>
        </w:rPr>
        <w:t>on the bench top. The student finds three bottles containing liquids sitting near the spill: a bottle of</w:t>
      </w:r>
      <w:r w:rsidR="00EC52A0" w:rsidRPr="00680959">
        <w:rPr>
          <w:rFonts w:cs="Times New Roman"/>
          <w:bCs/>
          <w:sz w:val="22"/>
          <w:szCs w:val="22"/>
        </w:rPr>
        <w:t xml:space="preserve"> </w:t>
      </w:r>
      <w:r w:rsidRPr="00680959">
        <w:rPr>
          <w:rFonts w:cs="Times New Roman"/>
          <w:bCs/>
          <w:sz w:val="22"/>
          <w:szCs w:val="22"/>
        </w:rPr>
        <w:t xml:space="preserve">distilled water, a bottle of 5 percent </w:t>
      </w:r>
      <w:proofErr w:type="gramStart"/>
      <w:r w:rsidRPr="00680959">
        <w:rPr>
          <w:rFonts w:cs="Times New Roman"/>
          <w:bCs/>
          <w:sz w:val="22"/>
          <w:szCs w:val="22"/>
        </w:rPr>
        <w:t>NaHCO</w:t>
      </w:r>
      <w:r w:rsidRPr="00680959">
        <w:rPr>
          <w:rFonts w:cs="Times New Roman"/>
          <w:bCs/>
          <w:sz w:val="16"/>
          <w:szCs w:val="16"/>
        </w:rPr>
        <w:t>3</w:t>
      </w:r>
      <w:r w:rsidRPr="00680959">
        <w:rPr>
          <w:rFonts w:cs="Times New Roman"/>
          <w:bCs/>
          <w:sz w:val="22"/>
          <w:szCs w:val="22"/>
        </w:rPr>
        <w:t>(</w:t>
      </w:r>
      <w:proofErr w:type="spellStart"/>
      <w:proofErr w:type="gramEnd"/>
      <w:r w:rsidRPr="00680959">
        <w:rPr>
          <w:rFonts w:cs="Times New Roman"/>
          <w:bCs/>
          <w:sz w:val="23"/>
          <w:szCs w:val="23"/>
        </w:rPr>
        <w:t>aq</w:t>
      </w:r>
      <w:proofErr w:type="spellEnd"/>
      <w:r w:rsidRPr="00680959">
        <w:rPr>
          <w:rFonts w:cs="Times New Roman"/>
          <w:bCs/>
          <w:sz w:val="22"/>
          <w:szCs w:val="22"/>
        </w:rPr>
        <w:t xml:space="preserve">), and a bottle of saturated </w:t>
      </w:r>
      <w:proofErr w:type="spellStart"/>
      <w:r w:rsidRPr="00680959">
        <w:rPr>
          <w:rFonts w:cs="Times New Roman"/>
          <w:bCs/>
          <w:sz w:val="22"/>
          <w:szCs w:val="22"/>
        </w:rPr>
        <w:t>NaCl</w:t>
      </w:r>
      <w:proofErr w:type="spellEnd"/>
      <w:r w:rsidRPr="00680959">
        <w:rPr>
          <w:rFonts w:cs="Times New Roman"/>
          <w:bCs/>
          <w:sz w:val="23"/>
          <w:szCs w:val="23"/>
        </w:rPr>
        <w:t>(</w:t>
      </w:r>
      <w:proofErr w:type="spellStart"/>
      <w:r w:rsidRPr="00680959">
        <w:rPr>
          <w:rFonts w:cs="Times New Roman"/>
          <w:bCs/>
          <w:sz w:val="23"/>
          <w:szCs w:val="23"/>
        </w:rPr>
        <w:t>aq</w:t>
      </w:r>
      <w:proofErr w:type="spellEnd"/>
      <w:r w:rsidRPr="00680959">
        <w:rPr>
          <w:rFonts w:cs="Times New Roman"/>
          <w:bCs/>
          <w:sz w:val="22"/>
          <w:szCs w:val="22"/>
        </w:rPr>
        <w:t>). Which of the</w:t>
      </w:r>
      <w:r w:rsidR="00EC52A0" w:rsidRPr="00680959">
        <w:rPr>
          <w:rFonts w:cs="Times New Roman"/>
          <w:bCs/>
          <w:sz w:val="22"/>
          <w:szCs w:val="22"/>
        </w:rPr>
        <w:t xml:space="preserve"> </w:t>
      </w:r>
      <w:r w:rsidRPr="00680959">
        <w:rPr>
          <w:rFonts w:cs="Times New Roman"/>
          <w:bCs/>
          <w:sz w:val="22"/>
          <w:szCs w:val="22"/>
        </w:rPr>
        <w:t>liquids is best to use in cleaning up the spill? Justify your choice.</w:t>
      </w:r>
    </w:p>
    <w:p w14:paraId="1DB8D066" w14:textId="32E4AC90" w:rsidR="002371C0" w:rsidRDefault="002371C0" w:rsidP="002371C0">
      <w:pPr>
        <w:widowControl w:val="0"/>
        <w:autoSpaceDE w:val="0"/>
        <w:autoSpaceDN w:val="0"/>
        <w:adjustRightInd w:val="0"/>
        <w:rPr>
          <w:rFonts w:cs="Times New Roman"/>
          <w:bCs/>
          <w:sz w:val="22"/>
          <w:szCs w:val="22"/>
        </w:rPr>
      </w:pPr>
      <w:r>
        <w:rPr>
          <w:rFonts w:cs="Times New Roman"/>
          <w:bCs/>
          <w:sz w:val="22"/>
          <w:szCs w:val="22"/>
        </w:rPr>
        <w:br w:type="page"/>
      </w:r>
    </w:p>
    <w:p w14:paraId="6E3ED8A8" w14:textId="3148C0F2" w:rsidR="002371C0" w:rsidRDefault="002371C0" w:rsidP="002371C0">
      <w:pPr>
        <w:jc w:val="center"/>
        <w:rPr>
          <w:b/>
        </w:rPr>
      </w:pPr>
      <w:r>
        <w:rPr>
          <w:b/>
          <w:sz w:val="36"/>
        </w:rPr>
        <w:lastRenderedPageBreak/>
        <w:t>PAPER CHROMATOGRAPHY LAB</w:t>
      </w:r>
    </w:p>
    <w:p w14:paraId="41B06EAD" w14:textId="1A92962A" w:rsidR="002371C0" w:rsidRDefault="002371C0" w:rsidP="002371C0">
      <w:pPr>
        <w:rPr>
          <w:u w:val="single"/>
        </w:rPr>
      </w:pPr>
      <w:r>
        <w:rPr>
          <w:u w:val="single"/>
        </w:rPr>
        <w:t>INTRODUCTION/THEORY</w:t>
      </w:r>
    </w:p>
    <w:p w14:paraId="3E1E359E" w14:textId="5B3D5965" w:rsidR="002371C0" w:rsidRPr="006E2ECA" w:rsidRDefault="002371C0" w:rsidP="0070080D">
      <w:pPr>
        <w:jc w:val="both"/>
      </w:pPr>
      <w:r w:rsidRPr="006E2ECA">
        <w:t xml:space="preserve">The process of chromatography involves a means of separating mixtures of materials based on differences in migration rates among sample components.  All chromatographic methods have in common the use of a </w:t>
      </w:r>
      <w:r w:rsidRPr="006E2ECA">
        <w:rPr>
          <w:b/>
        </w:rPr>
        <w:t>stationary phase</w:t>
      </w:r>
      <w:r w:rsidRPr="006E2ECA">
        <w:t xml:space="preserve"> and a </w:t>
      </w:r>
      <w:r w:rsidRPr="006E2ECA">
        <w:rPr>
          <w:b/>
        </w:rPr>
        <w:t>mobile phase</w:t>
      </w:r>
      <w:r w:rsidRPr="006E2ECA">
        <w:t xml:space="preserve">.  Components of a mixture are carried through the stationary phase by the flow of a gaseous or liquid mobile phase.  The </w:t>
      </w:r>
      <w:proofErr w:type="gramStart"/>
      <w:r w:rsidRPr="006E2ECA">
        <w:t>time</w:t>
      </w:r>
      <w:proofErr w:type="gramEnd"/>
      <w:r w:rsidRPr="006E2ECA">
        <w:t xml:space="preserve"> in which components flow differs with the interaction of each component with the stationary phase, leading to differences in time of travel.  Thus, parts of the mixture emerge at the other end of the stationary phase at different times (see figure 1).</w:t>
      </w:r>
    </w:p>
    <w:p w14:paraId="0348C64C" w14:textId="752F8F6A" w:rsidR="002371C0" w:rsidRPr="006E2ECA" w:rsidRDefault="0070080D" w:rsidP="002371C0">
      <w:r w:rsidRPr="006E2ECA">
        <w:rPr>
          <w:noProof/>
        </w:rPr>
        <w:drawing>
          <wp:anchor distT="0" distB="0" distL="114300" distR="114300" simplePos="0" relativeHeight="251702272" behindDoc="0" locked="0" layoutInCell="1" allowOverlap="1" wp14:anchorId="6547E6B6" wp14:editId="752E2B0D">
            <wp:simplePos x="0" y="0"/>
            <wp:positionH relativeFrom="column">
              <wp:posOffset>-114300</wp:posOffset>
            </wp:positionH>
            <wp:positionV relativeFrom="paragraph">
              <wp:posOffset>85725</wp:posOffset>
            </wp:positionV>
            <wp:extent cx="2891790" cy="317119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91790" cy="317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2371C0" w:rsidRPr="006E2ECA">
        <w:tab/>
        <w:t>Paper chromatography makes use of a flat, relatively thin layer of material (such as filter paper) that is either self-supportive or is coated.  The mobile phase moves through the stationary phase by capillary action.  The theory behind how paper chromatography works is identical to column chromatography, but instead of packed columns the columns are flat media.</w:t>
      </w:r>
    </w:p>
    <w:p w14:paraId="19EC15DF" w14:textId="77777777" w:rsidR="002371C0" w:rsidRPr="006E2ECA" w:rsidRDefault="002371C0" w:rsidP="002371C0">
      <w:r w:rsidRPr="006E2ECA">
        <w:tab/>
        <w:t xml:space="preserve">All important data from paper chromatography comes from movement of substances, particularly the distance moved by the component in question along the paper related to the overall movement of the solvent.  This can be represented mathematically by the retardation factor, </w:t>
      </w:r>
      <w:proofErr w:type="spellStart"/>
      <w:r w:rsidRPr="006E2ECA">
        <w:t>R</w:t>
      </w:r>
      <w:r w:rsidRPr="006E2ECA">
        <w:rPr>
          <w:vertAlign w:val="subscript"/>
        </w:rPr>
        <w:t>f</w:t>
      </w:r>
      <w:proofErr w:type="spellEnd"/>
      <w:r w:rsidRPr="006E2ECA">
        <w:t>:</w:t>
      </w:r>
    </w:p>
    <w:p w14:paraId="26EC87A9" w14:textId="77777777" w:rsidR="002371C0" w:rsidRPr="006E2ECA" w:rsidRDefault="002371C0" w:rsidP="002371C0">
      <w:pPr>
        <w:jc w:val="center"/>
        <w:rPr>
          <w:position w:val="-4"/>
        </w:rPr>
      </w:pPr>
      <w:r w:rsidRPr="006E2ECA">
        <w:t>R</w:t>
      </w:r>
      <w:r w:rsidRPr="006E2ECA">
        <w:rPr>
          <w:position w:val="-4"/>
        </w:rPr>
        <w:t>f</w:t>
      </w:r>
      <w:r w:rsidRPr="006E2ECA">
        <w:t xml:space="preserve"> = D</w:t>
      </w:r>
      <w:r w:rsidRPr="006E2ECA">
        <w:rPr>
          <w:position w:val="-4"/>
        </w:rPr>
        <w:t>s</w:t>
      </w:r>
      <w:r w:rsidRPr="006E2ECA">
        <w:t>/D</w:t>
      </w:r>
      <w:r w:rsidRPr="006E2ECA">
        <w:rPr>
          <w:position w:val="-4"/>
        </w:rPr>
        <w:t>f</w:t>
      </w:r>
    </w:p>
    <w:p w14:paraId="08FDBEC0" w14:textId="77777777" w:rsidR="002371C0" w:rsidRPr="006E2ECA" w:rsidRDefault="002371C0" w:rsidP="002371C0">
      <w:proofErr w:type="gramStart"/>
      <w:r w:rsidRPr="006E2ECA">
        <w:t>where</w:t>
      </w:r>
      <w:proofErr w:type="gramEnd"/>
      <w:r w:rsidRPr="006E2ECA">
        <w:t xml:space="preserve"> D</w:t>
      </w:r>
      <w:r w:rsidRPr="006E2ECA">
        <w:rPr>
          <w:position w:val="-4"/>
        </w:rPr>
        <w:t>s</w:t>
      </w:r>
      <w:r w:rsidRPr="006E2ECA">
        <w:t xml:space="preserve"> and D</w:t>
      </w:r>
      <w:r w:rsidRPr="006E2ECA">
        <w:rPr>
          <w:position w:val="-4"/>
        </w:rPr>
        <w:t>f</w:t>
      </w:r>
      <w:r w:rsidRPr="006E2ECA">
        <w:t xml:space="preserve"> are the distances moved by the unknown component and solvent, respectively.  The lab that will be done following this discussion deals with paper chromatography techniques.  The goal will be to obtain </w:t>
      </w:r>
      <w:proofErr w:type="gramStart"/>
      <w:r w:rsidRPr="006E2ECA">
        <w:t>R</w:t>
      </w:r>
      <w:r w:rsidRPr="006E2ECA">
        <w:rPr>
          <w:position w:val="-4"/>
        </w:rPr>
        <w:t>f</w:t>
      </w:r>
      <w:r w:rsidRPr="006E2ECA">
        <w:t xml:space="preserve"> values</w:t>
      </w:r>
      <w:proofErr w:type="gramEnd"/>
      <w:r w:rsidRPr="006E2ECA">
        <w:t xml:space="preserve"> for all unknown dyes in question (See figure 2 below).</w:t>
      </w:r>
    </w:p>
    <w:p w14:paraId="4979D046" w14:textId="77777777" w:rsidR="002371C0" w:rsidRPr="0070080D" w:rsidRDefault="002371C0" w:rsidP="002371C0">
      <w:pPr>
        <w:rPr>
          <w:sz w:val="22"/>
          <w:szCs w:val="22"/>
        </w:rPr>
      </w:pPr>
      <w:r w:rsidRPr="0070080D">
        <w:rPr>
          <w:sz w:val="22"/>
          <w:szCs w:val="22"/>
        </w:rPr>
        <w:tab/>
      </w:r>
      <w:r w:rsidRPr="0070080D">
        <w:rPr>
          <w:sz w:val="22"/>
          <w:szCs w:val="22"/>
        </w:rPr>
        <w:tab/>
        <w:t xml:space="preserve"> </w:t>
      </w:r>
    </w:p>
    <w:p w14:paraId="6137ED43" w14:textId="77777777" w:rsidR="002371C0" w:rsidRPr="0070080D" w:rsidRDefault="002371C0" w:rsidP="002371C0">
      <w:pPr>
        <w:jc w:val="center"/>
        <w:rPr>
          <w:rFonts w:ascii="New York" w:hAnsi="New York"/>
          <w:sz w:val="22"/>
          <w:szCs w:val="22"/>
        </w:rPr>
      </w:pPr>
      <w:r w:rsidRPr="0070080D">
        <w:rPr>
          <w:rFonts w:ascii="New York" w:hAnsi="New York"/>
          <w:sz w:val="22"/>
          <w:szCs w:val="22"/>
        </w:rPr>
        <w:object w:dxaOrig="9860" w:dyaOrig="2820" w14:anchorId="6ADB993E">
          <v:shape id="_x0000_i1090" type="#_x0000_t75" style="width:282.7pt;height:86.4pt" o:ole="">
            <v:imagedata r:id="rId42" o:title="" croptop="-2323f" cropbottom="-2323f"/>
          </v:shape>
          <o:OLEObject Type="Embed" ProgID="Word.Picture.8" ShapeID="_x0000_i1090" DrawAspect="Content" ObjectID="_1387282134" r:id="rId43"/>
        </w:object>
      </w:r>
    </w:p>
    <w:p w14:paraId="39960965" w14:textId="77777777" w:rsidR="002371C0" w:rsidRPr="0070080D" w:rsidRDefault="002371C0" w:rsidP="002371C0">
      <w:pPr>
        <w:jc w:val="center"/>
        <w:rPr>
          <w:rFonts w:ascii="New York" w:hAnsi="New York"/>
          <w:sz w:val="22"/>
          <w:szCs w:val="22"/>
        </w:rPr>
      </w:pPr>
    </w:p>
    <w:p w14:paraId="2488B62E" w14:textId="77777777" w:rsidR="006E2ECA" w:rsidRDefault="002371C0" w:rsidP="006E2ECA">
      <w:pPr>
        <w:rPr>
          <w:u w:val="single"/>
        </w:rPr>
      </w:pPr>
      <w:r w:rsidRPr="0070080D">
        <w:rPr>
          <w:u w:val="single"/>
        </w:rPr>
        <w:t>OBJECTIVE</w:t>
      </w:r>
    </w:p>
    <w:p w14:paraId="4AAAB82B" w14:textId="12203326" w:rsidR="002371C0" w:rsidRPr="006E2ECA" w:rsidRDefault="002371C0" w:rsidP="006E2ECA">
      <w:pPr>
        <w:rPr>
          <w:rFonts w:ascii="New York" w:hAnsi="New York"/>
        </w:rPr>
      </w:pPr>
      <w:r w:rsidRPr="006E2ECA">
        <w:rPr>
          <w:sz w:val="22"/>
          <w:szCs w:val="22"/>
        </w:rPr>
        <w:t>The goal of this experiment is to show how ink can be separ</w:t>
      </w:r>
      <w:r w:rsidR="006E2ECA">
        <w:rPr>
          <w:sz w:val="22"/>
          <w:szCs w:val="22"/>
        </w:rPr>
        <w:t xml:space="preserve">ated into its component dyes by </w:t>
      </w:r>
      <w:r w:rsidRPr="006E2ECA">
        <w:rPr>
          <w:sz w:val="22"/>
          <w:szCs w:val="22"/>
        </w:rPr>
        <w:t>chromatography. This is an illustration of an important technique used in all chemical sciences.</w:t>
      </w:r>
    </w:p>
    <w:p w14:paraId="465F4898" w14:textId="77777777" w:rsidR="006E2ECA" w:rsidRDefault="006E2ECA" w:rsidP="000920B0">
      <w:pPr>
        <w:rPr>
          <w:szCs w:val="22"/>
          <w:u w:val="single"/>
        </w:rPr>
      </w:pPr>
    </w:p>
    <w:p w14:paraId="2F85BA57" w14:textId="71AC03BB" w:rsidR="002371C0" w:rsidRDefault="002371C0" w:rsidP="000920B0">
      <w:pPr>
        <w:rPr>
          <w:szCs w:val="22"/>
          <w:u w:val="single"/>
        </w:rPr>
      </w:pPr>
      <w:r w:rsidRPr="0070080D">
        <w:rPr>
          <w:szCs w:val="22"/>
          <w:u w:val="single"/>
        </w:rPr>
        <w:t>PROCEDURE</w:t>
      </w:r>
    </w:p>
    <w:p w14:paraId="5720D681" w14:textId="77777777" w:rsidR="006E2ECA" w:rsidRPr="0070080D" w:rsidRDefault="006E2ECA" w:rsidP="000920B0">
      <w:pPr>
        <w:rPr>
          <w:szCs w:val="22"/>
          <w:u w:val="single"/>
        </w:rPr>
      </w:pPr>
    </w:p>
    <w:p w14:paraId="21D1FE9D" w14:textId="77777777" w:rsidR="006E2ECA" w:rsidRDefault="000920B0" w:rsidP="000920B0">
      <w:pPr>
        <w:rPr>
          <w:i/>
          <w:sz w:val="22"/>
          <w:szCs w:val="22"/>
        </w:rPr>
      </w:pPr>
      <w:r w:rsidRPr="0070080D">
        <w:rPr>
          <w:sz w:val="22"/>
          <w:szCs w:val="22"/>
        </w:rPr>
        <w:t xml:space="preserve">I. </w:t>
      </w:r>
      <w:r w:rsidR="002371C0" w:rsidRPr="0070080D">
        <w:rPr>
          <w:i/>
          <w:sz w:val="22"/>
          <w:szCs w:val="22"/>
        </w:rPr>
        <w:t>Separation of Ink</w:t>
      </w:r>
    </w:p>
    <w:p w14:paraId="384A7AEA" w14:textId="10218828" w:rsidR="002371C0" w:rsidRPr="0070080D" w:rsidRDefault="002371C0" w:rsidP="000920B0">
      <w:pPr>
        <w:rPr>
          <w:sz w:val="22"/>
          <w:szCs w:val="22"/>
        </w:rPr>
      </w:pPr>
      <w:r w:rsidRPr="0070080D">
        <w:rPr>
          <w:sz w:val="22"/>
          <w:szCs w:val="22"/>
        </w:rPr>
        <w:tab/>
      </w:r>
    </w:p>
    <w:p w14:paraId="1C5A3EA6" w14:textId="77777777" w:rsidR="002371C0" w:rsidRPr="0070080D" w:rsidRDefault="002371C0" w:rsidP="006E2ECA">
      <w:pPr>
        <w:pStyle w:val="ListParagraph"/>
        <w:numPr>
          <w:ilvl w:val="0"/>
          <w:numId w:val="16"/>
        </w:numPr>
        <w:ind w:left="720"/>
        <w:contextualSpacing w:val="0"/>
        <w:rPr>
          <w:sz w:val="22"/>
          <w:szCs w:val="22"/>
        </w:rPr>
      </w:pPr>
      <w:r w:rsidRPr="0070080D">
        <w:rPr>
          <w:sz w:val="22"/>
          <w:szCs w:val="22"/>
        </w:rPr>
        <w:t xml:space="preserve">Put a 50 mL of 0.1 M </w:t>
      </w:r>
      <w:proofErr w:type="spellStart"/>
      <w:r w:rsidRPr="0070080D">
        <w:rPr>
          <w:sz w:val="22"/>
          <w:szCs w:val="22"/>
        </w:rPr>
        <w:t>NaCl</w:t>
      </w:r>
      <w:proofErr w:type="spellEnd"/>
      <w:r w:rsidRPr="0070080D">
        <w:rPr>
          <w:sz w:val="22"/>
          <w:szCs w:val="22"/>
        </w:rPr>
        <w:t xml:space="preserve"> in a beaker or flask, so as to barely cover the bottom. Cover the flask with </w:t>
      </w:r>
      <w:proofErr w:type="spellStart"/>
      <w:r w:rsidRPr="0070080D">
        <w:rPr>
          <w:sz w:val="22"/>
          <w:szCs w:val="22"/>
        </w:rPr>
        <w:t>parafilm</w:t>
      </w:r>
      <w:proofErr w:type="spellEnd"/>
      <w:r w:rsidRPr="0070080D">
        <w:rPr>
          <w:sz w:val="22"/>
          <w:szCs w:val="22"/>
        </w:rPr>
        <w:t xml:space="preserve"> to allow the solvent vapors to saturate the air inside the flask. </w:t>
      </w:r>
    </w:p>
    <w:p w14:paraId="4D221F66" w14:textId="1FC3BE76" w:rsidR="002371C0" w:rsidRPr="0070080D" w:rsidRDefault="002371C0" w:rsidP="006E2ECA">
      <w:pPr>
        <w:pStyle w:val="ListParagraph"/>
        <w:numPr>
          <w:ilvl w:val="0"/>
          <w:numId w:val="16"/>
        </w:numPr>
        <w:ind w:left="720"/>
        <w:contextualSpacing w:val="0"/>
        <w:rPr>
          <w:sz w:val="22"/>
          <w:szCs w:val="22"/>
        </w:rPr>
      </w:pPr>
      <w:r w:rsidRPr="0070080D">
        <w:rPr>
          <w:sz w:val="22"/>
          <w:szCs w:val="22"/>
        </w:rPr>
        <w:t>Cut a strip of filter paper about 15 c</w:t>
      </w:r>
      <w:r w:rsidR="00BD4BD6">
        <w:rPr>
          <w:sz w:val="22"/>
          <w:szCs w:val="22"/>
        </w:rPr>
        <w:t xml:space="preserve">m long.  Mark the paper with a </w:t>
      </w:r>
      <w:r w:rsidRPr="0070080D">
        <w:rPr>
          <w:sz w:val="22"/>
          <w:szCs w:val="22"/>
        </w:rPr>
        <w:t>horizontal PENCIL line 2 cm from the bottom.</w:t>
      </w:r>
    </w:p>
    <w:p w14:paraId="311B75A1" w14:textId="77777777" w:rsidR="002371C0" w:rsidRPr="0070080D" w:rsidRDefault="002371C0" w:rsidP="006E2ECA">
      <w:pPr>
        <w:pStyle w:val="ListParagraph"/>
        <w:numPr>
          <w:ilvl w:val="0"/>
          <w:numId w:val="16"/>
        </w:numPr>
        <w:ind w:left="720"/>
        <w:contextualSpacing w:val="0"/>
        <w:rPr>
          <w:sz w:val="22"/>
          <w:szCs w:val="22"/>
        </w:rPr>
      </w:pPr>
      <w:r w:rsidRPr="0070080D">
        <w:rPr>
          <w:sz w:val="22"/>
          <w:szCs w:val="22"/>
        </w:rPr>
        <w:t xml:space="preserve">Place a 2 mm spot of ink from a black marker in the middle of the bottom line. With a PENCIL, label the strip with the BRAND of marker you used and the solvent, </w:t>
      </w:r>
      <w:proofErr w:type="spellStart"/>
      <w:r w:rsidRPr="0070080D">
        <w:rPr>
          <w:sz w:val="22"/>
          <w:szCs w:val="22"/>
        </w:rPr>
        <w:t>NaCl</w:t>
      </w:r>
      <w:proofErr w:type="spellEnd"/>
      <w:r w:rsidRPr="0070080D">
        <w:rPr>
          <w:sz w:val="22"/>
          <w:szCs w:val="22"/>
        </w:rPr>
        <w:t>.</w:t>
      </w:r>
    </w:p>
    <w:p w14:paraId="2979AA36" w14:textId="77777777" w:rsidR="000920B0" w:rsidRPr="0070080D" w:rsidRDefault="002371C0" w:rsidP="006E2ECA">
      <w:pPr>
        <w:pStyle w:val="ListParagraph"/>
        <w:numPr>
          <w:ilvl w:val="0"/>
          <w:numId w:val="16"/>
        </w:numPr>
        <w:ind w:left="720"/>
        <w:contextualSpacing w:val="0"/>
        <w:rPr>
          <w:sz w:val="22"/>
          <w:szCs w:val="22"/>
        </w:rPr>
      </w:pPr>
      <w:r w:rsidRPr="0070080D">
        <w:rPr>
          <w:sz w:val="22"/>
          <w:szCs w:val="22"/>
        </w:rPr>
        <w:t xml:space="preserve">Place the paper with the spot down into the solvent.  </w:t>
      </w:r>
      <w:r w:rsidRPr="0070080D">
        <w:rPr>
          <w:b/>
          <w:sz w:val="22"/>
          <w:szCs w:val="22"/>
        </w:rPr>
        <w:t>The spot should not touch the solution in the bottom of your beaker/bottle</w:t>
      </w:r>
      <w:r w:rsidRPr="0070080D">
        <w:rPr>
          <w:sz w:val="22"/>
          <w:szCs w:val="22"/>
        </w:rPr>
        <w:t>!!!  The strip should also not touch the sides of the glassware.</w:t>
      </w:r>
    </w:p>
    <w:p w14:paraId="057C78B5" w14:textId="4557AEE2" w:rsidR="002371C0" w:rsidRPr="0070080D" w:rsidRDefault="002371C0" w:rsidP="006E2ECA">
      <w:pPr>
        <w:pStyle w:val="ListParagraph"/>
        <w:contextualSpacing w:val="0"/>
        <w:jc w:val="center"/>
        <w:rPr>
          <w:sz w:val="22"/>
          <w:szCs w:val="22"/>
        </w:rPr>
      </w:pPr>
      <w:r w:rsidRPr="0070080D">
        <w:rPr>
          <w:noProof/>
          <w:sz w:val="22"/>
          <w:szCs w:val="22"/>
        </w:rPr>
        <w:lastRenderedPageBreak/>
        <w:drawing>
          <wp:inline distT="0" distB="0" distL="0" distR="0" wp14:anchorId="74C092C4" wp14:editId="3CAD158F">
            <wp:extent cx="3351563" cy="23716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51683" cy="2371764"/>
                    </a:xfrm>
                    <a:prstGeom prst="rect">
                      <a:avLst/>
                    </a:prstGeom>
                    <a:noFill/>
                    <a:ln>
                      <a:noFill/>
                    </a:ln>
                  </pic:spPr>
                </pic:pic>
              </a:graphicData>
            </a:graphic>
          </wp:inline>
        </w:drawing>
      </w:r>
    </w:p>
    <w:p w14:paraId="132F7BB8" w14:textId="77777777" w:rsidR="002371C0" w:rsidRPr="0070080D" w:rsidRDefault="002371C0" w:rsidP="006E2ECA">
      <w:pPr>
        <w:pStyle w:val="ListParagraph"/>
        <w:numPr>
          <w:ilvl w:val="0"/>
          <w:numId w:val="16"/>
        </w:numPr>
        <w:ind w:left="720"/>
        <w:contextualSpacing w:val="0"/>
        <w:rPr>
          <w:sz w:val="22"/>
          <w:szCs w:val="22"/>
        </w:rPr>
      </w:pPr>
      <w:r w:rsidRPr="0070080D">
        <w:rPr>
          <w:sz w:val="22"/>
          <w:szCs w:val="22"/>
        </w:rPr>
        <w:t>Remove the paper from the solvent when the solvent has advanced to within about 2 cm from the top of the paper.  MARK the top point that the solvent actually advances.</w:t>
      </w:r>
    </w:p>
    <w:p w14:paraId="1FA9EBA8" w14:textId="77777777" w:rsidR="002371C0" w:rsidRPr="0070080D" w:rsidRDefault="002371C0" w:rsidP="006E2ECA">
      <w:pPr>
        <w:pStyle w:val="ListParagraph"/>
        <w:numPr>
          <w:ilvl w:val="0"/>
          <w:numId w:val="16"/>
        </w:numPr>
        <w:ind w:left="720"/>
        <w:contextualSpacing w:val="0"/>
        <w:rPr>
          <w:sz w:val="22"/>
          <w:szCs w:val="22"/>
        </w:rPr>
      </w:pPr>
      <w:r w:rsidRPr="0070080D">
        <w:rPr>
          <w:sz w:val="22"/>
          <w:szCs w:val="22"/>
        </w:rPr>
        <w:t>On a separate sheet of paper labeled DATA, both group members should trace their chromatograph, labeling all pertinent information.  Included in this should be the colors produced in the separation and the following distances:</w:t>
      </w:r>
    </w:p>
    <w:p w14:paraId="54C24D25" w14:textId="77777777" w:rsidR="002371C0" w:rsidRPr="0070080D" w:rsidRDefault="002371C0" w:rsidP="006E2ECA">
      <w:pPr>
        <w:pStyle w:val="ListParagraph"/>
        <w:numPr>
          <w:ilvl w:val="1"/>
          <w:numId w:val="16"/>
        </w:numPr>
        <w:ind w:left="1440"/>
        <w:contextualSpacing w:val="0"/>
        <w:rPr>
          <w:sz w:val="22"/>
          <w:szCs w:val="22"/>
        </w:rPr>
      </w:pPr>
      <w:r w:rsidRPr="0070080D">
        <w:rPr>
          <w:sz w:val="22"/>
          <w:szCs w:val="22"/>
        </w:rPr>
        <w:t>Distance traveled by solvent in cm (a constant, D</w:t>
      </w:r>
      <w:r w:rsidRPr="0070080D">
        <w:rPr>
          <w:position w:val="-4"/>
          <w:sz w:val="22"/>
          <w:szCs w:val="22"/>
        </w:rPr>
        <w:t>f</w:t>
      </w:r>
      <w:r w:rsidRPr="0070080D">
        <w:rPr>
          <w:sz w:val="22"/>
          <w:szCs w:val="22"/>
        </w:rPr>
        <w:t xml:space="preserve">)  </w:t>
      </w:r>
    </w:p>
    <w:p w14:paraId="3D16585D" w14:textId="77777777" w:rsidR="002371C0" w:rsidRPr="0070080D" w:rsidRDefault="002371C0" w:rsidP="006E2ECA">
      <w:pPr>
        <w:pStyle w:val="ListParagraph"/>
        <w:numPr>
          <w:ilvl w:val="1"/>
          <w:numId w:val="16"/>
        </w:numPr>
        <w:ind w:left="1440"/>
        <w:contextualSpacing w:val="0"/>
        <w:rPr>
          <w:sz w:val="22"/>
          <w:szCs w:val="22"/>
        </w:rPr>
      </w:pPr>
      <w:r w:rsidRPr="0070080D">
        <w:rPr>
          <w:sz w:val="22"/>
          <w:szCs w:val="22"/>
        </w:rPr>
        <w:t>Distances traveled by the leading edge of the colored dyes (D</w:t>
      </w:r>
      <w:r w:rsidRPr="0070080D">
        <w:rPr>
          <w:position w:val="-4"/>
          <w:sz w:val="22"/>
          <w:szCs w:val="22"/>
        </w:rPr>
        <w:t>s</w:t>
      </w:r>
      <w:r w:rsidRPr="0070080D">
        <w:rPr>
          <w:sz w:val="22"/>
          <w:szCs w:val="22"/>
        </w:rPr>
        <w:t xml:space="preserve">) and  </w:t>
      </w:r>
    </w:p>
    <w:p w14:paraId="1D48AC0C" w14:textId="77777777" w:rsidR="002371C0" w:rsidRPr="0070080D" w:rsidRDefault="002371C0" w:rsidP="006E2ECA">
      <w:pPr>
        <w:pStyle w:val="ListParagraph"/>
        <w:numPr>
          <w:ilvl w:val="1"/>
          <w:numId w:val="16"/>
        </w:numPr>
        <w:ind w:left="1440"/>
        <w:contextualSpacing w:val="0"/>
        <w:rPr>
          <w:sz w:val="22"/>
          <w:szCs w:val="22"/>
        </w:rPr>
      </w:pPr>
      <w:r w:rsidRPr="0070080D">
        <w:rPr>
          <w:sz w:val="22"/>
          <w:szCs w:val="22"/>
        </w:rPr>
        <w:t>R</w:t>
      </w:r>
      <w:r w:rsidRPr="0070080D">
        <w:rPr>
          <w:position w:val="-4"/>
          <w:sz w:val="22"/>
          <w:szCs w:val="22"/>
        </w:rPr>
        <w:t>f</w:t>
      </w:r>
      <w:r w:rsidRPr="0070080D">
        <w:rPr>
          <w:sz w:val="22"/>
          <w:szCs w:val="22"/>
        </w:rPr>
        <w:t xml:space="preserve"> values  (R</w:t>
      </w:r>
      <w:r w:rsidRPr="0070080D">
        <w:rPr>
          <w:position w:val="-4"/>
          <w:sz w:val="22"/>
          <w:szCs w:val="22"/>
        </w:rPr>
        <w:t>f</w:t>
      </w:r>
      <w:r w:rsidRPr="0070080D">
        <w:rPr>
          <w:sz w:val="22"/>
          <w:szCs w:val="22"/>
        </w:rPr>
        <w:t xml:space="preserve"> = D</w:t>
      </w:r>
      <w:r w:rsidRPr="0070080D">
        <w:rPr>
          <w:position w:val="-4"/>
          <w:sz w:val="22"/>
          <w:szCs w:val="22"/>
        </w:rPr>
        <w:t>s</w:t>
      </w:r>
      <w:r w:rsidRPr="0070080D">
        <w:rPr>
          <w:sz w:val="22"/>
          <w:szCs w:val="22"/>
        </w:rPr>
        <w:t>/D</w:t>
      </w:r>
      <w:r w:rsidRPr="0070080D">
        <w:rPr>
          <w:position w:val="-4"/>
          <w:sz w:val="22"/>
          <w:szCs w:val="22"/>
        </w:rPr>
        <w:t>f</w:t>
      </w:r>
      <w:r w:rsidRPr="0070080D">
        <w:rPr>
          <w:sz w:val="22"/>
          <w:szCs w:val="22"/>
        </w:rPr>
        <w:t>)</w:t>
      </w:r>
      <w:r w:rsidRPr="0070080D">
        <w:rPr>
          <w:sz w:val="22"/>
          <w:szCs w:val="22"/>
        </w:rPr>
        <w:tab/>
      </w:r>
      <w:r w:rsidRPr="0070080D">
        <w:rPr>
          <w:sz w:val="22"/>
          <w:szCs w:val="22"/>
        </w:rPr>
        <w:tab/>
        <w:t xml:space="preserve"> </w:t>
      </w:r>
    </w:p>
    <w:p w14:paraId="07FD0E0C" w14:textId="77777777" w:rsidR="002371C0" w:rsidRPr="0070080D" w:rsidRDefault="002371C0" w:rsidP="006E2ECA">
      <w:pPr>
        <w:pStyle w:val="ListParagraph"/>
        <w:numPr>
          <w:ilvl w:val="0"/>
          <w:numId w:val="16"/>
        </w:numPr>
        <w:ind w:left="720"/>
        <w:contextualSpacing w:val="0"/>
        <w:rPr>
          <w:sz w:val="22"/>
          <w:szCs w:val="22"/>
        </w:rPr>
      </w:pPr>
      <w:r w:rsidRPr="0070080D">
        <w:rPr>
          <w:sz w:val="22"/>
          <w:szCs w:val="22"/>
        </w:rPr>
        <w:t>Repeat the above using distilled water then with isopropyl alcohol in the beaker/bottle instead of salt water. Compare the color patterns produced with each solvent.</w:t>
      </w:r>
    </w:p>
    <w:p w14:paraId="32ABC14D" w14:textId="77777777" w:rsidR="000920B0" w:rsidRPr="0070080D" w:rsidRDefault="000920B0" w:rsidP="000920B0">
      <w:pPr>
        <w:rPr>
          <w:sz w:val="22"/>
          <w:szCs w:val="22"/>
        </w:rPr>
      </w:pPr>
    </w:p>
    <w:p w14:paraId="32107E63" w14:textId="77777777" w:rsidR="008A1083" w:rsidRDefault="000920B0" w:rsidP="000920B0">
      <w:pPr>
        <w:rPr>
          <w:rFonts w:ascii="New York" w:hAnsi="New York"/>
          <w:sz w:val="22"/>
          <w:szCs w:val="22"/>
        </w:rPr>
      </w:pPr>
      <w:r w:rsidRPr="0070080D">
        <w:rPr>
          <w:sz w:val="22"/>
          <w:szCs w:val="22"/>
        </w:rPr>
        <w:t xml:space="preserve">II. </w:t>
      </w:r>
      <w:r w:rsidR="002371C0" w:rsidRPr="0070080D">
        <w:rPr>
          <w:i/>
          <w:sz w:val="22"/>
          <w:szCs w:val="22"/>
        </w:rPr>
        <w:t>Radial Chromatography  (Refer to figure 3 for assistance in setup)</w:t>
      </w:r>
      <w:r w:rsidRPr="0070080D">
        <w:rPr>
          <w:rFonts w:ascii="New York" w:hAnsi="New York"/>
          <w:sz w:val="22"/>
          <w:szCs w:val="22"/>
        </w:rPr>
        <w:t xml:space="preserve"> </w:t>
      </w:r>
    </w:p>
    <w:p w14:paraId="20E3C955" w14:textId="3DCD6685" w:rsidR="002371C0" w:rsidRPr="0070080D" w:rsidRDefault="008A1083" w:rsidP="008A1083">
      <w:pPr>
        <w:jc w:val="center"/>
        <w:rPr>
          <w:i/>
          <w:sz w:val="22"/>
          <w:szCs w:val="22"/>
        </w:rPr>
      </w:pPr>
      <w:r>
        <w:rPr>
          <w:rFonts w:ascii="New York" w:hAnsi="New York"/>
          <w:noProof/>
          <w:sz w:val="22"/>
          <w:szCs w:val="22"/>
        </w:rPr>
        <w:drawing>
          <wp:inline distT="0" distB="0" distL="0" distR="0" wp14:anchorId="53E17B7E" wp14:editId="168D6E17">
            <wp:extent cx="4460106" cy="195172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1514" cy="1952337"/>
                    </a:xfrm>
                    <a:prstGeom prst="rect">
                      <a:avLst/>
                    </a:prstGeom>
                    <a:noFill/>
                    <a:ln>
                      <a:noFill/>
                    </a:ln>
                  </pic:spPr>
                </pic:pic>
              </a:graphicData>
            </a:graphic>
          </wp:inline>
        </w:drawing>
      </w:r>
    </w:p>
    <w:p w14:paraId="2F9D7113" w14:textId="786279A6" w:rsidR="002371C0" w:rsidRPr="0070080D" w:rsidRDefault="002371C0" w:rsidP="000920B0">
      <w:pPr>
        <w:rPr>
          <w:i/>
          <w:sz w:val="22"/>
          <w:szCs w:val="22"/>
        </w:rPr>
      </w:pPr>
      <w:r w:rsidRPr="0070080D">
        <w:rPr>
          <w:i/>
          <w:sz w:val="22"/>
          <w:szCs w:val="22"/>
        </w:rPr>
        <w:t>This part of the lab gives you and your lab partner an opport</w:t>
      </w:r>
      <w:r w:rsidR="000920B0" w:rsidRPr="0070080D">
        <w:rPr>
          <w:i/>
          <w:sz w:val="22"/>
          <w:szCs w:val="22"/>
        </w:rPr>
        <w:t xml:space="preserve">unity to be artistic.  Step 3 </w:t>
      </w:r>
      <w:r w:rsidRPr="0070080D">
        <w:rPr>
          <w:i/>
          <w:sz w:val="22"/>
          <w:szCs w:val="22"/>
        </w:rPr>
        <w:t xml:space="preserve">below is meant to follow figure 2, but you are permitted to </w:t>
      </w:r>
      <w:r w:rsidR="000920B0" w:rsidRPr="0070080D">
        <w:rPr>
          <w:i/>
          <w:sz w:val="22"/>
          <w:szCs w:val="22"/>
        </w:rPr>
        <w:t xml:space="preserve">make any distribution of dots </w:t>
      </w:r>
      <w:r w:rsidRPr="0070080D">
        <w:rPr>
          <w:i/>
          <w:sz w:val="22"/>
          <w:szCs w:val="22"/>
        </w:rPr>
        <w:t>around the center.  You can try to spell things, make a design, or whatever.  Be creative!</w:t>
      </w:r>
    </w:p>
    <w:p w14:paraId="4607C463" w14:textId="77777777" w:rsidR="002371C0" w:rsidRPr="0070080D" w:rsidRDefault="002371C0" w:rsidP="000920B0">
      <w:pPr>
        <w:rPr>
          <w:sz w:val="22"/>
          <w:szCs w:val="22"/>
        </w:rPr>
      </w:pPr>
      <w:r w:rsidRPr="0070080D">
        <w:rPr>
          <w:i/>
          <w:sz w:val="22"/>
          <w:szCs w:val="22"/>
        </w:rPr>
        <w:t>Each person can do a radial chromatograph if they want.  Two can be done simultaneously.</w:t>
      </w:r>
    </w:p>
    <w:p w14:paraId="3305E5AE" w14:textId="77777777" w:rsidR="002371C0" w:rsidRPr="0070080D" w:rsidRDefault="002371C0" w:rsidP="000920B0">
      <w:pPr>
        <w:rPr>
          <w:sz w:val="22"/>
          <w:szCs w:val="22"/>
        </w:rPr>
      </w:pPr>
    </w:p>
    <w:p w14:paraId="04490447" w14:textId="1F49C4A2" w:rsidR="002371C0" w:rsidRPr="0070080D" w:rsidRDefault="000920B0" w:rsidP="000920B0">
      <w:pPr>
        <w:pStyle w:val="ListParagraph"/>
        <w:numPr>
          <w:ilvl w:val="0"/>
          <w:numId w:val="17"/>
        </w:numPr>
        <w:contextualSpacing w:val="0"/>
        <w:rPr>
          <w:sz w:val="22"/>
          <w:szCs w:val="22"/>
        </w:rPr>
      </w:pPr>
      <w:r w:rsidRPr="0070080D">
        <w:rPr>
          <w:sz w:val="22"/>
          <w:szCs w:val="22"/>
        </w:rPr>
        <w:t>Cut</w:t>
      </w:r>
      <w:r w:rsidR="002371C0" w:rsidRPr="0070080D">
        <w:rPr>
          <w:sz w:val="22"/>
          <w:szCs w:val="22"/>
        </w:rPr>
        <w:t xml:space="preserve"> a circular piece of filter paper into 8 pie shaped wedges</w:t>
      </w:r>
      <w:r w:rsidRPr="0070080D">
        <w:rPr>
          <w:sz w:val="22"/>
          <w:szCs w:val="22"/>
        </w:rPr>
        <w:t xml:space="preserve">.  These wedged shaped sections </w:t>
      </w:r>
      <w:r w:rsidR="002371C0" w:rsidRPr="0070080D">
        <w:rPr>
          <w:sz w:val="22"/>
          <w:szCs w:val="22"/>
        </w:rPr>
        <w:t>will serve as wicks.  Obtain a wedge and roll it into a cone.</w:t>
      </w:r>
    </w:p>
    <w:p w14:paraId="0035D6E3" w14:textId="77777777" w:rsidR="002371C0" w:rsidRPr="0070080D" w:rsidRDefault="002371C0" w:rsidP="000920B0">
      <w:pPr>
        <w:pStyle w:val="ListParagraph"/>
        <w:numPr>
          <w:ilvl w:val="0"/>
          <w:numId w:val="17"/>
        </w:numPr>
        <w:contextualSpacing w:val="0"/>
        <w:rPr>
          <w:sz w:val="22"/>
          <w:szCs w:val="22"/>
        </w:rPr>
      </w:pPr>
      <w:r w:rsidRPr="0070080D">
        <w:rPr>
          <w:sz w:val="22"/>
          <w:szCs w:val="22"/>
        </w:rPr>
        <w:t>Punch a pencil sized hole in the center of a second piece of filter paper.</w:t>
      </w:r>
    </w:p>
    <w:p w14:paraId="2C8173B2" w14:textId="77777777" w:rsidR="002371C0" w:rsidRPr="0070080D" w:rsidRDefault="002371C0" w:rsidP="000920B0">
      <w:pPr>
        <w:pStyle w:val="ListParagraph"/>
        <w:numPr>
          <w:ilvl w:val="0"/>
          <w:numId w:val="17"/>
        </w:numPr>
        <w:contextualSpacing w:val="0"/>
        <w:rPr>
          <w:sz w:val="22"/>
          <w:szCs w:val="22"/>
        </w:rPr>
      </w:pPr>
      <w:r w:rsidRPr="0070080D">
        <w:rPr>
          <w:sz w:val="22"/>
          <w:szCs w:val="22"/>
        </w:rPr>
        <w:t xml:space="preserve">Place a series of 6-8 one cm spots of </w:t>
      </w:r>
      <w:proofErr w:type="gramStart"/>
      <w:r w:rsidRPr="0070080D">
        <w:rPr>
          <w:sz w:val="22"/>
          <w:szCs w:val="22"/>
        </w:rPr>
        <w:t>water soluble</w:t>
      </w:r>
      <w:proofErr w:type="gramEnd"/>
      <w:r w:rsidRPr="0070080D">
        <w:rPr>
          <w:sz w:val="22"/>
          <w:szCs w:val="22"/>
        </w:rPr>
        <w:t xml:space="preserve"> ink (</w:t>
      </w:r>
      <w:r w:rsidRPr="0070080D">
        <w:rPr>
          <w:b/>
          <w:sz w:val="22"/>
          <w:szCs w:val="22"/>
        </w:rPr>
        <w:t>you may use any colors!)</w:t>
      </w:r>
      <w:r w:rsidRPr="0070080D">
        <w:rPr>
          <w:sz w:val="22"/>
          <w:szCs w:val="22"/>
        </w:rPr>
        <w:t xml:space="preserve"> around the hole in the second filter paper.  The ink spots should be dark and concentrated.  </w:t>
      </w:r>
      <w:r w:rsidRPr="0070080D">
        <w:rPr>
          <w:i/>
          <w:sz w:val="22"/>
          <w:szCs w:val="22"/>
        </w:rPr>
        <w:t>On your data sheet draw a picture of your setup with the</w:t>
      </w:r>
      <w:bookmarkStart w:id="0" w:name="_GoBack"/>
      <w:bookmarkEnd w:id="0"/>
      <w:r w:rsidRPr="0070080D">
        <w:rPr>
          <w:i/>
          <w:sz w:val="22"/>
          <w:szCs w:val="22"/>
        </w:rPr>
        <w:t xml:space="preserve"> colors of markers that make up each dot</w:t>
      </w:r>
      <w:r w:rsidRPr="0070080D">
        <w:rPr>
          <w:sz w:val="22"/>
          <w:szCs w:val="22"/>
        </w:rPr>
        <w:t>.  We want to know the mixtures of colors that go into each color tested.</w:t>
      </w:r>
    </w:p>
    <w:p w14:paraId="7D40341A" w14:textId="77777777" w:rsidR="002371C0" w:rsidRPr="0070080D" w:rsidRDefault="002371C0" w:rsidP="000920B0">
      <w:pPr>
        <w:pStyle w:val="ListParagraph"/>
        <w:numPr>
          <w:ilvl w:val="0"/>
          <w:numId w:val="17"/>
        </w:numPr>
        <w:contextualSpacing w:val="0"/>
        <w:rPr>
          <w:sz w:val="22"/>
          <w:szCs w:val="22"/>
        </w:rPr>
      </w:pPr>
      <w:r w:rsidRPr="0070080D">
        <w:rPr>
          <w:sz w:val="22"/>
          <w:szCs w:val="22"/>
        </w:rPr>
        <w:t>Roll up the paper wedge from part one and insert it into the hole in the filter paper.</w:t>
      </w:r>
    </w:p>
    <w:p w14:paraId="231BB9C4" w14:textId="77777777" w:rsidR="002371C0" w:rsidRPr="0070080D" w:rsidRDefault="002371C0" w:rsidP="000920B0">
      <w:pPr>
        <w:pStyle w:val="ListParagraph"/>
        <w:numPr>
          <w:ilvl w:val="0"/>
          <w:numId w:val="17"/>
        </w:numPr>
        <w:contextualSpacing w:val="0"/>
        <w:rPr>
          <w:sz w:val="22"/>
          <w:szCs w:val="22"/>
        </w:rPr>
      </w:pPr>
      <w:r w:rsidRPr="0070080D">
        <w:rPr>
          <w:sz w:val="22"/>
          <w:szCs w:val="22"/>
        </w:rPr>
        <w:t>Fill your Petri dish to within a few mm of the top.</w:t>
      </w:r>
    </w:p>
    <w:p w14:paraId="79B25277" w14:textId="77777777" w:rsidR="002371C0" w:rsidRPr="0070080D" w:rsidRDefault="002371C0" w:rsidP="000920B0">
      <w:pPr>
        <w:pStyle w:val="ListParagraph"/>
        <w:numPr>
          <w:ilvl w:val="0"/>
          <w:numId w:val="17"/>
        </w:numPr>
        <w:contextualSpacing w:val="0"/>
        <w:rPr>
          <w:sz w:val="22"/>
          <w:szCs w:val="22"/>
        </w:rPr>
      </w:pPr>
      <w:r w:rsidRPr="0070080D">
        <w:rPr>
          <w:sz w:val="22"/>
          <w:szCs w:val="22"/>
        </w:rPr>
        <w:t>Set the circle on top of the dish with the wick down in the water.  Watch what happens as the water spreads out over the filter paper.  Record all observations on your data sheet.</w:t>
      </w:r>
    </w:p>
    <w:p w14:paraId="49129D42" w14:textId="77777777" w:rsidR="002371C0" w:rsidRPr="0070080D" w:rsidRDefault="002371C0" w:rsidP="000920B0">
      <w:pPr>
        <w:pStyle w:val="ListParagraph"/>
        <w:numPr>
          <w:ilvl w:val="0"/>
          <w:numId w:val="17"/>
        </w:numPr>
        <w:contextualSpacing w:val="0"/>
        <w:rPr>
          <w:sz w:val="22"/>
          <w:szCs w:val="22"/>
        </w:rPr>
      </w:pPr>
      <w:r w:rsidRPr="0070080D">
        <w:rPr>
          <w:sz w:val="22"/>
          <w:szCs w:val="22"/>
        </w:rPr>
        <w:t xml:space="preserve">When the water has advanced to within 1-2 cm of the outside edge of the paper, carefully lift off the paper, remove the wick and place it on a new beaker to dry.  </w:t>
      </w:r>
    </w:p>
    <w:p w14:paraId="6A27DAE5" w14:textId="77777777" w:rsidR="002371C0" w:rsidRPr="0070080D" w:rsidRDefault="002371C0" w:rsidP="000920B0">
      <w:pPr>
        <w:pStyle w:val="ListParagraph"/>
        <w:numPr>
          <w:ilvl w:val="0"/>
          <w:numId w:val="17"/>
        </w:numPr>
        <w:contextualSpacing w:val="0"/>
        <w:rPr>
          <w:sz w:val="22"/>
          <w:szCs w:val="22"/>
        </w:rPr>
      </w:pPr>
      <w:r w:rsidRPr="0070080D">
        <w:rPr>
          <w:sz w:val="22"/>
          <w:szCs w:val="22"/>
        </w:rPr>
        <w:lastRenderedPageBreak/>
        <w:t>Display your chromatograph proudly.</w:t>
      </w:r>
    </w:p>
    <w:p w14:paraId="1A6E5C07" w14:textId="77777777" w:rsidR="002371C0" w:rsidRPr="0070080D" w:rsidRDefault="002371C0" w:rsidP="000920B0">
      <w:pPr>
        <w:rPr>
          <w:sz w:val="22"/>
          <w:szCs w:val="22"/>
        </w:rPr>
      </w:pPr>
    </w:p>
    <w:p w14:paraId="16CD2D38" w14:textId="77777777" w:rsidR="002371C0" w:rsidRPr="0070080D" w:rsidRDefault="002371C0" w:rsidP="002371C0">
      <w:pPr>
        <w:rPr>
          <w:sz w:val="22"/>
          <w:szCs w:val="22"/>
          <w:u w:val="single"/>
        </w:rPr>
      </w:pPr>
      <w:r w:rsidRPr="0070080D">
        <w:rPr>
          <w:sz w:val="22"/>
          <w:szCs w:val="22"/>
          <w:u w:val="single"/>
        </w:rPr>
        <w:t>CALCULATIONS</w:t>
      </w:r>
    </w:p>
    <w:p w14:paraId="584C8B6B" w14:textId="77777777" w:rsidR="002371C0" w:rsidRPr="0070080D" w:rsidRDefault="002371C0" w:rsidP="002371C0">
      <w:pPr>
        <w:rPr>
          <w:sz w:val="22"/>
          <w:szCs w:val="22"/>
          <w:u w:val="single"/>
        </w:rPr>
      </w:pPr>
    </w:p>
    <w:p w14:paraId="0B8D6C0E" w14:textId="77777777" w:rsidR="002371C0" w:rsidRPr="0070080D" w:rsidRDefault="002371C0" w:rsidP="000920B0">
      <w:pPr>
        <w:rPr>
          <w:sz w:val="22"/>
          <w:szCs w:val="22"/>
        </w:rPr>
      </w:pPr>
      <w:r w:rsidRPr="0070080D">
        <w:rPr>
          <w:sz w:val="22"/>
          <w:szCs w:val="22"/>
        </w:rPr>
        <w:t xml:space="preserve">Calculate the </w:t>
      </w:r>
      <w:proofErr w:type="gramStart"/>
      <w:r w:rsidRPr="0070080D">
        <w:rPr>
          <w:sz w:val="22"/>
          <w:szCs w:val="22"/>
        </w:rPr>
        <w:t>R</w:t>
      </w:r>
      <w:r w:rsidRPr="0070080D">
        <w:rPr>
          <w:position w:val="-4"/>
          <w:sz w:val="22"/>
          <w:szCs w:val="22"/>
        </w:rPr>
        <w:t>f</w:t>
      </w:r>
      <w:r w:rsidRPr="0070080D">
        <w:rPr>
          <w:sz w:val="22"/>
          <w:szCs w:val="22"/>
        </w:rPr>
        <w:t xml:space="preserve"> values</w:t>
      </w:r>
      <w:proofErr w:type="gramEnd"/>
      <w:r w:rsidRPr="0070080D">
        <w:rPr>
          <w:sz w:val="22"/>
          <w:szCs w:val="22"/>
        </w:rPr>
        <w:t xml:space="preserve"> for both the ink/water and ink/alcohol systems in part I.  These calculations should be on your data sheet you made above.</w:t>
      </w:r>
    </w:p>
    <w:p w14:paraId="4B7702F1" w14:textId="77777777" w:rsidR="002371C0" w:rsidRPr="0070080D" w:rsidRDefault="002371C0" w:rsidP="002371C0">
      <w:pPr>
        <w:rPr>
          <w:sz w:val="22"/>
          <w:szCs w:val="22"/>
        </w:rPr>
      </w:pPr>
    </w:p>
    <w:p w14:paraId="5C6B9023" w14:textId="243E8C39" w:rsidR="002371C0" w:rsidRPr="0070080D" w:rsidRDefault="002371C0" w:rsidP="002371C0">
      <w:pPr>
        <w:rPr>
          <w:sz w:val="22"/>
          <w:szCs w:val="22"/>
          <w:u w:val="single"/>
        </w:rPr>
      </w:pPr>
      <w:r w:rsidRPr="0070080D">
        <w:rPr>
          <w:sz w:val="22"/>
          <w:szCs w:val="22"/>
          <w:u w:val="single"/>
        </w:rPr>
        <w:t>QUESTIONS</w:t>
      </w:r>
      <w:r w:rsidRPr="0070080D">
        <w:rPr>
          <w:sz w:val="22"/>
          <w:szCs w:val="22"/>
        </w:rPr>
        <w:t xml:space="preserve"> </w:t>
      </w:r>
    </w:p>
    <w:p w14:paraId="09D52397" w14:textId="0E963948" w:rsidR="002371C0" w:rsidRPr="0070080D" w:rsidRDefault="008A1083" w:rsidP="000920B0">
      <w:pPr>
        <w:numPr>
          <w:ilvl w:val="0"/>
          <w:numId w:val="15"/>
        </w:numPr>
        <w:tabs>
          <w:tab w:val="clear" w:pos="1080"/>
          <w:tab w:val="num" w:pos="360"/>
        </w:tabs>
        <w:ind w:left="360"/>
        <w:rPr>
          <w:sz w:val="22"/>
          <w:szCs w:val="22"/>
        </w:rPr>
      </w:pPr>
      <w:r w:rsidRPr="0070080D">
        <w:rPr>
          <w:sz w:val="22"/>
          <w:szCs w:val="22"/>
        </w:rPr>
        <w:t xml:space="preserve"> </w:t>
      </w:r>
      <w:r w:rsidR="002371C0" w:rsidRPr="0070080D">
        <w:rPr>
          <w:sz w:val="22"/>
          <w:szCs w:val="22"/>
        </w:rPr>
        <w:t xml:space="preserve">(a) Why do the colored bands appear at different positions </w:t>
      </w:r>
      <w:r w:rsidR="000920B0" w:rsidRPr="0070080D">
        <w:rPr>
          <w:sz w:val="22"/>
          <w:szCs w:val="22"/>
        </w:rPr>
        <w:t xml:space="preserve">on the chromatography paper?  </w:t>
      </w:r>
      <w:r w:rsidR="002371C0" w:rsidRPr="0070080D">
        <w:rPr>
          <w:sz w:val="22"/>
          <w:szCs w:val="22"/>
        </w:rPr>
        <w:t xml:space="preserve">Discuss in terms of interactions between the dyes in the ink and the water.  </w:t>
      </w:r>
    </w:p>
    <w:p w14:paraId="259BFBCE" w14:textId="77777777" w:rsidR="008A1083" w:rsidRDefault="008A1083" w:rsidP="008A1083">
      <w:pPr>
        <w:ind w:firstLine="360"/>
        <w:rPr>
          <w:sz w:val="22"/>
          <w:szCs w:val="22"/>
        </w:rPr>
      </w:pPr>
      <w:r>
        <w:rPr>
          <w:sz w:val="22"/>
          <w:szCs w:val="22"/>
        </w:rPr>
        <w:t xml:space="preserve">(b) Which </w:t>
      </w:r>
      <w:r w:rsidR="002371C0" w:rsidRPr="0070080D">
        <w:rPr>
          <w:sz w:val="22"/>
          <w:szCs w:val="22"/>
        </w:rPr>
        <w:t>colored dye from the ink from part I was most strong</w:t>
      </w:r>
      <w:r w:rsidR="000920B0" w:rsidRPr="0070080D">
        <w:rPr>
          <w:sz w:val="22"/>
          <w:szCs w:val="22"/>
        </w:rPr>
        <w:t xml:space="preserve">ly attracted to the solvent?  </w:t>
      </w:r>
      <w:r>
        <w:rPr>
          <w:sz w:val="22"/>
          <w:szCs w:val="22"/>
        </w:rPr>
        <w:t xml:space="preserve">Explain </w:t>
      </w:r>
    </w:p>
    <w:p w14:paraId="50C30855" w14:textId="6C17C9DA" w:rsidR="002371C0" w:rsidRDefault="002371C0" w:rsidP="008A1083">
      <w:pPr>
        <w:ind w:firstLine="360"/>
        <w:rPr>
          <w:sz w:val="22"/>
          <w:szCs w:val="22"/>
        </w:rPr>
      </w:pPr>
      <w:proofErr w:type="gramStart"/>
      <w:r w:rsidRPr="0070080D">
        <w:rPr>
          <w:sz w:val="22"/>
          <w:szCs w:val="22"/>
        </w:rPr>
        <w:t>your</w:t>
      </w:r>
      <w:proofErr w:type="gramEnd"/>
      <w:r w:rsidRPr="0070080D">
        <w:rPr>
          <w:sz w:val="22"/>
          <w:szCs w:val="22"/>
        </w:rPr>
        <w:t xml:space="preserve"> choice.</w:t>
      </w:r>
    </w:p>
    <w:p w14:paraId="34203914" w14:textId="77777777" w:rsidR="008A1083" w:rsidRPr="0070080D" w:rsidRDefault="008A1083" w:rsidP="008A1083">
      <w:pPr>
        <w:ind w:firstLine="360"/>
        <w:rPr>
          <w:sz w:val="22"/>
          <w:szCs w:val="22"/>
        </w:rPr>
      </w:pPr>
    </w:p>
    <w:p w14:paraId="19F95427" w14:textId="447053C3" w:rsidR="002371C0" w:rsidRPr="0070080D" w:rsidRDefault="002371C0" w:rsidP="000920B0">
      <w:pPr>
        <w:numPr>
          <w:ilvl w:val="0"/>
          <w:numId w:val="15"/>
        </w:numPr>
        <w:tabs>
          <w:tab w:val="clear" w:pos="1080"/>
          <w:tab w:val="num" w:pos="360"/>
        </w:tabs>
        <w:ind w:left="360"/>
        <w:rPr>
          <w:sz w:val="22"/>
          <w:szCs w:val="22"/>
        </w:rPr>
      </w:pPr>
      <w:r w:rsidRPr="0070080D">
        <w:rPr>
          <w:sz w:val="22"/>
          <w:szCs w:val="22"/>
        </w:rPr>
        <w:t>How did the behavior of the dyes differ in the two solvents (water vs. alcohol)?  Explain.</w:t>
      </w:r>
    </w:p>
    <w:p w14:paraId="533A7767" w14:textId="77777777" w:rsidR="008A1083" w:rsidRDefault="008A1083" w:rsidP="008A1083">
      <w:pPr>
        <w:ind w:left="360"/>
        <w:rPr>
          <w:sz w:val="22"/>
          <w:szCs w:val="22"/>
        </w:rPr>
      </w:pPr>
    </w:p>
    <w:p w14:paraId="570B6A70" w14:textId="6BC76B39" w:rsidR="002371C0" w:rsidRPr="0070080D" w:rsidRDefault="002371C0" w:rsidP="000920B0">
      <w:pPr>
        <w:numPr>
          <w:ilvl w:val="0"/>
          <w:numId w:val="15"/>
        </w:numPr>
        <w:tabs>
          <w:tab w:val="clear" w:pos="1080"/>
          <w:tab w:val="num" w:pos="360"/>
        </w:tabs>
        <w:ind w:left="360"/>
        <w:rPr>
          <w:sz w:val="22"/>
          <w:szCs w:val="22"/>
        </w:rPr>
      </w:pPr>
      <w:r w:rsidRPr="0070080D">
        <w:rPr>
          <w:sz w:val="22"/>
          <w:szCs w:val="22"/>
        </w:rPr>
        <w:t>Provide an example on how paper chromatography could be used in real life.</w:t>
      </w:r>
    </w:p>
    <w:p w14:paraId="05037AAC" w14:textId="77777777" w:rsidR="008A1083" w:rsidRDefault="008A1083" w:rsidP="008A1083">
      <w:pPr>
        <w:ind w:left="360"/>
        <w:rPr>
          <w:sz w:val="22"/>
          <w:szCs w:val="22"/>
        </w:rPr>
      </w:pPr>
    </w:p>
    <w:p w14:paraId="377C5175" w14:textId="70DFC93F" w:rsidR="002371C0" w:rsidRPr="0070080D" w:rsidRDefault="002371C0" w:rsidP="000920B0">
      <w:pPr>
        <w:numPr>
          <w:ilvl w:val="0"/>
          <w:numId w:val="15"/>
        </w:numPr>
        <w:tabs>
          <w:tab w:val="clear" w:pos="1080"/>
          <w:tab w:val="num" w:pos="360"/>
        </w:tabs>
        <w:ind w:left="360"/>
        <w:rPr>
          <w:sz w:val="22"/>
          <w:szCs w:val="22"/>
        </w:rPr>
      </w:pPr>
      <w:r w:rsidRPr="0070080D">
        <w:rPr>
          <w:sz w:val="22"/>
          <w:szCs w:val="22"/>
        </w:rPr>
        <w:t>Name two other separation techniques used by scientists, descr</w:t>
      </w:r>
      <w:r w:rsidR="000920B0" w:rsidRPr="0070080D">
        <w:rPr>
          <w:sz w:val="22"/>
          <w:szCs w:val="22"/>
        </w:rPr>
        <w:t xml:space="preserve">ibe how they work, and give a </w:t>
      </w:r>
      <w:r w:rsidRPr="0070080D">
        <w:rPr>
          <w:sz w:val="22"/>
          <w:szCs w:val="22"/>
        </w:rPr>
        <w:t>practical application.</w:t>
      </w:r>
    </w:p>
    <w:p w14:paraId="7185BA33" w14:textId="77777777" w:rsidR="008A1083" w:rsidRDefault="008A1083" w:rsidP="008A1083">
      <w:pPr>
        <w:ind w:left="360"/>
        <w:rPr>
          <w:sz w:val="22"/>
          <w:szCs w:val="22"/>
        </w:rPr>
      </w:pPr>
    </w:p>
    <w:p w14:paraId="3B24622A" w14:textId="4C06D7E9" w:rsidR="002371C0" w:rsidRPr="0070080D" w:rsidRDefault="002371C0" w:rsidP="000920B0">
      <w:pPr>
        <w:numPr>
          <w:ilvl w:val="0"/>
          <w:numId w:val="15"/>
        </w:numPr>
        <w:tabs>
          <w:tab w:val="clear" w:pos="1080"/>
          <w:tab w:val="num" w:pos="360"/>
        </w:tabs>
        <w:ind w:left="360"/>
        <w:rPr>
          <w:sz w:val="22"/>
          <w:szCs w:val="22"/>
        </w:rPr>
      </w:pPr>
      <w:r w:rsidRPr="0070080D">
        <w:rPr>
          <w:sz w:val="22"/>
          <w:szCs w:val="22"/>
        </w:rPr>
        <w:t>Describe the mixtures of colors that go into some of the colors you tested (use part II for help).  Are there any colors that seem to consist of only one color?  What are they?</w:t>
      </w:r>
    </w:p>
    <w:p w14:paraId="32452CB1" w14:textId="77777777" w:rsidR="008A1083" w:rsidRDefault="008A1083" w:rsidP="008A1083">
      <w:pPr>
        <w:ind w:left="360"/>
        <w:rPr>
          <w:sz w:val="22"/>
          <w:szCs w:val="22"/>
        </w:rPr>
      </w:pPr>
    </w:p>
    <w:p w14:paraId="7DD6B773" w14:textId="77777777" w:rsidR="002371C0" w:rsidRPr="0070080D" w:rsidRDefault="002371C0" w:rsidP="000920B0">
      <w:pPr>
        <w:numPr>
          <w:ilvl w:val="0"/>
          <w:numId w:val="15"/>
        </w:numPr>
        <w:tabs>
          <w:tab w:val="clear" w:pos="1080"/>
          <w:tab w:val="num" w:pos="360"/>
        </w:tabs>
        <w:ind w:left="360"/>
        <w:rPr>
          <w:sz w:val="22"/>
          <w:szCs w:val="22"/>
        </w:rPr>
      </w:pPr>
      <w:r w:rsidRPr="0070080D">
        <w:rPr>
          <w:sz w:val="22"/>
          <w:szCs w:val="22"/>
        </w:rPr>
        <w:t>Different brands of pen create different separation patterns.  List some factors you would think would affect the separation patterns of different pens.</w:t>
      </w:r>
    </w:p>
    <w:p w14:paraId="09BCE5F6" w14:textId="77777777" w:rsidR="002371C0" w:rsidRPr="002371C0" w:rsidRDefault="002371C0" w:rsidP="000920B0">
      <w:pPr>
        <w:widowControl w:val="0"/>
        <w:autoSpaceDE w:val="0"/>
        <w:autoSpaceDN w:val="0"/>
        <w:adjustRightInd w:val="0"/>
        <w:rPr>
          <w:rFonts w:cs="Times New Roman"/>
          <w:bCs/>
          <w:sz w:val="22"/>
          <w:szCs w:val="22"/>
        </w:rPr>
      </w:pPr>
    </w:p>
    <w:sectPr w:rsidR="002371C0" w:rsidRPr="002371C0" w:rsidSect="00AD117C">
      <w:type w:val="continuous"/>
      <w:pgSz w:w="12240" w:h="15840"/>
      <w:pgMar w:top="720" w:right="1080" w:bottom="792" w:left="108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EE60774" w14:textId="77777777" w:rsidR="00BD4BD6" w:rsidRDefault="00BD4BD6" w:rsidP="00A94026">
      <w:r>
        <w:separator/>
      </w:r>
    </w:p>
  </w:endnote>
  <w:endnote w:type="continuationSeparator" w:id="0">
    <w:p w14:paraId="29501215" w14:textId="77777777" w:rsidR="00BD4BD6" w:rsidRDefault="00BD4BD6" w:rsidP="00A94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Microsoft Sans Serif">
    <w:panose1 w:val="020B0604020202020204"/>
    <w:charset w:val="00"/>
    <w:family w:val="auto"/>
    <w:pitch w:val="variable"/>
    <w:sig w:usb0="E1002AFF" w:usb1="C0000002" w:usb2="00000008" w:usb3="00000000" w:csb0="000101FF" w:csb1="00000000"/>
  </w:font>
  <w:font w:name="Helvetica">
    <w:panose1 w:val="00000000000000000000"/>
    <w:charset w:val="00"/>
    <w:family w:val="auto"/>
    <w:pitch w:val="variable"/>
    <w:sig w:usb0="E00002FF" w:usb1="5000785B" w:usb2="00000000" w:usb3="00000000" w:csb0="0000019F" w:csb1="00000000"/>
  </w:font>
  <w:font w:name="Comic Sans MS">
    <w:panose1 w:val="030F0702030302020204"/>
    <w:charset w:val="00"/>
    <w:family w:val="auto"/>
    <w:pitch w:val="variable"/>
    <w:sig w:usb0="00000003" w:usb1="00000000" w:usb2="00000000" w:usb3="00000000" w:csb0="00000001" w:csb1="00000000"/>
  </w:font>
  <w:font w:name="Geneva">
    <w:panose1 w:val="020B0503030404040204"/>
    <w:charset w:val="00"/>
    <w:family w:val="auto"/>
    <w:pitch w:val="variable"/>
    <w:sig w:usb0="00000007" w:usb1="00000000" w:usb2="00000000" w:usb3="00000000" w:csb0="00000093" w:csb1="00000000"/>
  </w:font>
  <w:font w:name="ù?ï'1">
    <w:altName w:val="Times New Roman"/>
    <w:panose1 w:val="00000000000000000000"/>
    <w:charset w:val="4D"/>
    <w:family w:val="auto"/>
    <w:notTrueType/>
    <w:pitch w:val="default"/>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BC0E1" w14:textId="77777777" w:rsidR="00BD4BD6" w:rsidRDefault="00BD4BD6" w:rsidP="009021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135685" w14:textId="77777777" w:rsidR="00BD4BD6" w:rsidRDefault="00BD4BD6" w:rsidP="00A9402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CD2ADC" w14:textId="77777777" w:rsidR="00BD4BD6" w:rsidRDefault="00BD4BD6" w:rsidP="0090215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E2ECA">
      <w:rPr>
        <w:rStyle w:val="PageNumber"/>
        <w:noProof/>
      </w:rPr>
      <w:t>21</w:t>
    </w:r>
    <w:r>
      <w:rPr>
        <w:rStyle w:val="PageNumber"/>
      </w:rPr>
      <w:fldChar w:fldCharType="end"/>
    </w:r>
  </w:p>
  <w:p w14:paraId="45F220E0" w14:textId="77777777" w:rsidR="00BD4BD6" w:rsidRDefault="00BD4BD6" w:rsidP="00A9402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6DE2282" w14:textId="77777777" w:rsidR="00BD4BD6" w:rsidRDefault="00BD4BD6" w:rsidP="00A94026">
      <w:r>
        <w:separator/>
      </w:r>
    </w:p>
  </w:footnote>
  <w:footnote w:type="continuationSeparator" w:id="0">
    <w:p w14:paraId="114CDF2D" w14:textId="77777777" w:rsidR="00BD4BD6" w:rsidRDefault="00BD4BD6" w:rsidP="00A9402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0001"/>
    <w:multiLevelType w:val="hybridMultilevel"/>
    <w:tmpl w:val="00000001"/>
    <w:lvl w:ilvl="0" w:tplc="00000001">
      <w:start w:val="1"/>
      <w:numFmt w:val="decimal"/>
      <w:lvlText w:val="%1."/>
      <w:lvlJc w:val="left"/>
      <w:pPr>
        <w:ind w:left="720" w:hanging="360"/>
      </w:pPr>
    </w:lvl>
    <w:lvl w:ilvl="1" w:tplc="00000002">
      <w:start w:val="1"/>
      <w:numFmt w:val="upp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6613A6"/>
    <w:multiLevelType w:val="hybridMultilevel"/>
    <w:tmpl w:val="F3D4C946"/>
    <w:lvl w:ilvl="0" w:tplc="2946DA58">
      <w:start w:val="1"/>
      <w:numFmt w:val="lowerLetter"/>
      <w:lvlText w:val="%1)"/>
      <w:lvlJc w:val="left"/>
      <w:pPr>
        <w:tabs>
          <w:tab w:val="num" w:pos="720"/>
        </w:tabs>
        <w:ind w:left="720" w:hanging="360"/>
      </w:pPr>
    </w:lvl>
    <w:lvl w:ilvl="1" w:tplc="FB54593E" w:tentative="1">
      <w:start w:val="1"/>
      <w:numFmt w:val="lowerLetter"/>
      <w:lvlText w:val="%2)"/>
      <w:lvlJc w:val="left"/>
      <w:pPr>
        <w:tabs>
          <w:tab w:val="num" w:pos="1440"/>
        </w:tabs>
        <w:ind w:left="1440" w:hanging="360"/>
      </w:pPr>
    </w:lvl>
    <w:lvl w:ilvl="2" w:tplc="FAF08162" w:tentative="1">
      <w:start w:val="1"/>
      <w:numFmt w:val="lowerLetter"/>
      <w:lvlText w:val="%3)"/>
      <w:lvlJc w:val="left"/>
      <w:pPr>
        <w:tabs>
          <w:tab w:val="num" w:pos="2160"/>
        </w:tabs>
        <w:ind w:left="2160" w:hanging="360"/>
      </w:pPr>
    </w:lvl>
    <w:lvl w:ilvl="3" w:tplc="15C22A70" w:tentative="1">
      <w:start w:val="1"/>
      <w:numFmt w:val="lowerLetter"/>
      <w:lvlText w:val="%4)"/>
      <w:lvlJc w:val="left"/>
      <w:pPr>
        <w:tabs>
          <w:tab w:val="num" w:pos="2880"/>
        </w:tabs>
        <w:ind w:left="2880" w:hanging="360"/>
      </w:pPr>
    </w:lvl>
    <w:lvl w:ilvl="4" w:tplc="6EA298CE" w:tentative="1">
      <w:start w:val="1"/>
      <w:numFmt w:val="lowerLetter"/>
      <w:lvlText w:val="%5)"/>
      <w:lvlJc w:val="left"/>
      <w:pPr>
        <w:tabs>
          <w:tab w:val="num" w:pos="3600"/>
        </w:tabs>
        <w:ind w:left="3600" w:hanging="360"/>
      </w:pPr>
    </w:lvl>
    <w:lvl w:ilvl="5" w:tplc="8FBCCB5E" w:tentative="1">
      <w:start w:val="1"/>
      <w:numFmt w:val="lowerLetter"/>
      <w:lvlText w:val="%6)"/>
      <w:lvlJc w:val="left"/>
      <w:pPr>
        <w:tabs>
          <w:tab w:val="num" w:pos="4320"/>
        </w:tabs>
        <w:ind w:left="4320" w:hanging="360"/>
      </w:pPr>
    </w:lvl>
    <w:lvl w:ilvl="6" w:tplc="8D9871E2" w:tentative="1">
      <w:start w:val="1"/>
      <w:numFmt w:val="lowerLetter"/>
      <w:lvlText w:val="%7)"/>
      <w:lvlJc w:val="left"/>
      <w:pPr>
        <w:tabs>
          <w:tab w:val="num" w:pos="5040"/>
        </w:tabs>
        <w:ind w:left="5040" w:hanging="360"/>
      </w:pPr>
    </w:lvl>
    <w:lvl w:ilvl="7" w:tplc="48DEF7B0" w:tentative="1">
      <w:start w:val="1"/>
      <w:numFmt w:val="lowerLetter"/>
      <w:lvlText w:val="%8)"/>
      <w:lvlJc w:val="left"/>
      <w:pPr>
        <w:tabs>
          <w:tab w:val="num" w:pos="5760"/>
        </w:tabs>
        <w:ind w:left="5760" w:hanging="360"/>
      </w:pPr>
    </w:lvl>
    <w:lvl w:ilvl="8" w:tplc="B6988930" w:tentative="1">
      <w:start w:val="1"/>
      <w:numFmt w:val="lowerLetter"/>
      <w:lvlText w:val="%9)"/>
      <w:lvlJc w:val="left"/>
      <w:pPr>
        <w:tabs>
          <w:tab w:val="num" w:pos="6480"/>
        </w:tabs>
        <w:ind w:left="6480" w:hanging="360"/>
      </w:pPr>
    </w:lvl>
  </w:abstractNum>
  <w:abstractNum w:abstractNumId="2">
    <w:nsid w:val="140D73AC"/>
    <w:multiLevelType w:val="hybridMultilevel"/>
    <w:tmpl w:val="CDF0224C"/>
    <w:lvl w:ilvl="0" w:tplc="361E97AE">
      <w:start w:val="1"/>
      <w:numFmt w:val="bullet"/>
      <w:lvlText w:val="•"/>
      <w:lvlJc w:val="left"/>
      <w:pPr>
        <w:tabs>
          <w:tab w:val="num" w:pos="720"/>
        </w:tabs>
        <w:ind w:left="720" w:hanging="360"/>
      </w:pPr>
      <w:rPr>
        <w:rFonts w:ascii="Times" w:hAnsi="Times" w:hint="default"/>
      </w:rPr>
    </w:lvl>
    <w:lvl w:ilvl="1" w:tplc="82DE28AA">
      <w:start w:val="1"/>
      <w:numFmt w:val="bullet"/>
      <w:lvlText w:val="•"/>
      <w:lvlJc w:val="left"/>
      <w:pPr>
        <w:tabs>
          <w:tab w:val="num" w:pos="1440"/>
        </w:tabs>
        <w:ind w:left="1440" w:hanging="360"/>
      </w:pPr>
      <w:rPr>
        <w:rFonts w:ascii="Times" w:hAnsi="Times" w:hint="default"/>
      </w:rPr>
    </w:lvl>
    <w:lvl w:ilvl="2" w:tplc="440E3C6A" w:tentative="1">
      <w:start w:val="1"/>
      <w:numFmt w:val="bullet"/>
      <w:lvlText w:val="•"/>
      <w:lvlJc w:val="left"/>
      <w:pPr>
        <w:tabs>
          <w:tab w:val="num" w:pos="2160"/>
        </w:tabs>
        <w:ind w:left="2160" w:hanging="360"/>
      </w:pPr>
      <w:rPr>
        <w:rFonts w:ascii="Times" w:hAnsi="Times" w:hint="default"/>
      </w:rPr>
    </w:lvl>
    <w:lvl w:ilvl="3" w:tplc="1826B5FA" w:tentative="1">
      <w:start w:val="1"/>
      <w:numFmt w:val="bullet"/>
      <w:lvlText w:val="•"/>
      <w:lvlJc w:val="left"/>
      <w:pPr>
        <w:tabs>
          <w:tab w:val="num" w:pos="2880"/>
        </w:tabs>
        <w:ind w:left="2880" w:hanging="360"/>
      </w:pPr>
      <w:rPr>
        <w:rFonts w:ascii="Times" w:hAnsi="Times" w:hint="default"/>
      </w:rPr>
    </w:lvl>
    <w:lvl w:ilvl="4" w:tplc="C2525BE4" w:tentative="1">
      <w:start w:val="1"/>
      <w:numFmt w:val="bullet"/>
      <w:lvlText w:val="•"/>
      <w:lvlJc w:val="left"/>
      <w:pPr>
        <w:tabs>
          <w:tab w:val="num" w:pos="3600"/>
        </w:tabs>
        <w:ind w:left="3600" w:hanging="360"/>
      </w:pPr>
      <w:rPr>
        <w:rFonts w:ascii="Times" w:hAnsi="Times" w:hint="default"/>
      </w:rPr>
    </w:lvl>
    <w:lvl w:ilvl="5" w:tplc="9E687962" w:tentative="1">
      <w:start w:val="1"/>
      <w:numFmt w:val="bullet"/>
      <w:lvlText w:val="•"/>
      <w:lvlJc w:val="left"/>
      <w:pPr>
        <w:tabs>
          <w:tab w:val="num" w:pos="4320"/>
        </w:tabs>
        <w:ind w:left="4320" w:hanging="360"/>
      </w:pPr>
      <w:rPr>
        <w:rFonts w:ascii="Times" w:hAnsi="Times" w:hint="default"/>
      </w:rPr>
    </w:lvl>
    <w:lvl w:ilvl="6" w:tplc="224C28E2" w:tentative="1">
      <w:start w:val="1"/>
      <w:numFmt w:val="bullet"/>
      <w:lvlText w:val="•"/>
      <w:lvlJc w:val="left"/>
      <w:pPr>
        <w:tabs>
          <w:tab w:val="num" w:pos="5040"/>
        </w:tabs>
        <w:ind w:left="5040" w:hanging="360"/>
      </w:pPr>
      <w:rPr>
        <w:rFonts w:ascii="Times" w:hAnsi="Times" w:hint="default"/>
      </w:rPr>
    </w:lvl>
    <w:lvl w:ilvl="7" w:tplc="EA7E8B38" w:tentative="1">
      <w:start w:val="1"/>
      <w:numFmt w:val="bullet"/>
      <w:lvlText w:val="•"/>
      <w:lvlJc w:val="left"/>
      <w:pPr>
        <w:tabs>
          <w:tab w:val="num" w:pos="5760"/>
        </w:tabs>
        <w:ind w:left="5760" w:hanging="360"/>
      </w:pPr>
      <w:rPr>
        <w:rFonts w:ascii="Times" w:hAnsi="Times" w:hint="default"/>
      </w:rPr>
    </w:lvl>
    <w:lvl w:ilvl="8" w:tplc="787E0E9C" w:tentative="1">
      <w:start w:val="1"/>
      <w:numFmt w:val="bullet"/>
      <w:lvlText w:val="•"/>
      <w:lvlJc w:val="left"/>
      <w:pPr>
        <w:tabs>
          <w:tab w:val="num" w:pos="6480"/>
        </w:tabs>
        <w:ind w:left="6480" w:hanging="360"/>
      </w:pPr>
      <w:rPr>
        <w:rFonts w:ascii="Times" w:hAnsi="Times" w:hint="default"/>
      </w:rPr>
    </w:lvl>
  </w:abstractNum>
  <w:abstractNum w:abstractNumId="3">
    <w:nsid w:val="1E8F0931"/>
    <w:multiLevelType w:val="hybridMultilevel"/>
    <w:tmpl w:val="82E28854"/>
    <w:lvl w:ilvl="0" w:tplc="EB7C980A">
      <w:start w:val="1"/>
      <w:numFmt w:val="bullet"/>
      <w:lvlText w:val="•"/>
      <w:lvlJc w:val="left"/>
      <w:pPr>
        <w:tabs>
          <w:tab w:val="num" w:pos="720"/>
        </w:tabs>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932E84"/>
    <w:multiLevelType w:val="hybridMultilevel"/>
    <w:tmpl w:val="88161C48"/>
    <w:lvl w:ilvl="0" w:tplc="245A064A">
      <w:start w:val="1"/>
      <w:numFmt w:val="decimal"/>
      <w:lvlText w:val="%1."/>
      <w:lvlJc w:val="left"/>
      <w:pPr>
        <w:ind w:left="920" w:hanging="5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7022A6"/>
    <w:multiLevelType w:val="hybridMultilevel"/>
    <w:tmpl w:val="0B680EE8"/>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3FE111B"/>
    <w:multiLevelType w:val="hybridMultilevel"/>
    <w:tmpl w:val="8C6698B6"/>
    <w:lvl w:ilvl="0" w:tplc="F2681324">
      <w:start w:val="1"/>
      <w:numFmt w:val="lowerRoman"/>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76A0C8C"/>
    <w:multiLevelType w:val="hybridMultilevel"/>
    <w:tmpl w:val="8C6698B6"/>
    <w:lvl w:ilvl="0" w:tplc="F2681324">
      <w:start w:val="1"/>
      <w:numFmt w:val="lowerRoman"/>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F680628"/>
    <w:multiLevelType w:val="hybridMultilevel"/>
    <w:tmpl w:val="79A4EA6C"/>
    <w:lvl w:ilvl="0" w:tplc="EB7C980A">
      <w:start w:val="1"/>
      <w:numFmt w:val="bullet"/>
      <w:lvlText w:val="•"/>
      <w:lvlJc w:val="left"/>
      <w:pPr>
        <w:tabs>
          <w:tab w:val="num" w:pos="720"/>
        </w:tabs>
        <w:ind w:left="720" w:hanging="360"/>
      </w:pPr>
      <w:rPr>
        <w:rFonts w:ascii="Times" w:hAnsi="Times" w:hint="default"/>
      </w:rPr>
    </w:lvl>
    <w:lvl w:ilvl="1" w:tplc="263081B8">
      <w:numFmt w:val="bullet"/>
      <w:lvlText w:val="–"/>
      <w:lvlJc w:val="left"/>
      <w:pPr>
        <w:tabs>
          <w:tab w:val="num" w:pos="1440"/>
        </w:tabs>
        <w:ind w:left="1440" w:hanging="360"/>
      </w:pPr>
      <w:rPr>
        <w:rFonts w:ascii="Times" w:hAnsi="Times" w:hint="default"/>
      </w:rPr>
    </w:lvl>
    <w:lvl w:ilvl="2" w:tplc="E7AEAD6C" w:tentative="1">
      <w:start w:val="1"/>
      <w:numFmt w:val="bullet"/>
      <w:lvlText w:val="•"/>
      <w:lvlJc w:val="left"/>
      <w:pPr>
        <w:tabs>
          <w:tab w:val="num" w:pos="2160"/>
        </w:tabs>
        <w:ind w:left="2160" w:hanging="360"/>
      </w:pPr>
      <w:rPr>
        <w:rFonts w:ascii="Times" w:hAnsi="Times" w:hint="default"/>
      </w:rPr>
    </w:lvl>
    <w:lvl w:ilvl="3" w:tplc="93C8CA66" w:tentative="1">
      <w:start w:val="1"/>
      <w:numFmt w:val="bullet"/>
      <w:lvlText w:val="•"/>
      <w:lvlJc w:val="left"/>
      <w:pPr>
        <w:tabs>
          <w:tab w:val="num" w:pos="2880"/>
        </w:tabs>
        <w:ind w:left="2880" w:hanging="360"/>
      </w:pPr>
      <w:rPr>
        <w:rFonts w:ascii="Times" w:hAnsi="Times" w:hint="default"/>
      </w:rPr>
    </w:lvl>
    <w:lvl w:ilvl="4" w:tplc="64F0CF4C" w:tentative="1">
      <w:start w:val="1"/>
      <w:numFmt w:val="bullet"/>
      <w:lvlText w:val="•"/>
      <w:lvlJc w:val="left"/>
      <w:pPr>
        <w:tabs>
          <w:tab w:val="num" w:pos="3600"/>
        </w:tabs>
        <w:ind w:left="3600" w:hanging="360"/>
      </w:pPr>
      <w:rPr>
        <w:rFonts w:ascii="Times" w:hAnsi="Times" w:hint="default"/>
      </w:rPr>
    </w:lvl>
    <w:lvl w:ilvl="5" w:tplc="1AE2B94C" w:tentative="1">
      <w:start w:val="1"/>
      <w:numFmt w:val="bullet"/>
      <w:lvlText w:val="•"/>
      <w:lvlJc w:val="left"/>
      <w:pPr>
        <w:tabs>
          <w:tab w:val="num" w:pos="4320"/>
        </w:tabs>
        <w:ind w:left="4320" w:hanging="360"/>
      </w:pPr>
      <w:rPr>
        <w:rFonts w:ascii="Times" w:hAnsi="Times" w:hint="default"/>
      </w:rPr>
    </w:lvl>
    <w:lvl w:ilvl="6" w:tplc="2744A3F0" w:tentative="1">
      <w:start w:val="1"/>
      <w:numFmt w:val="bullet"/>
      <w:lvlText w:val="•"/>
      <w:lvlJc w:val="left"/>
      <w:pPr>
        <w:tabs>
          <w:tab w:val="num" w:pos="5040"/>
        </w:tabs>
        <w:ind w:left="5040" w:hanging="360"/>
      </w:pPr>
      <w:rPr>
        <w:rFonts w:ascii="Times" w:hAnsi="Times" w:hint="default"/>
      </w:rPr>
    </w:lvl>
    <w:lvl w:ilvl="7" w:tplc="A1805A7A" w:tentative="1">
      <w:start w:val="1"/>
      <w:numFmt w:val="bullet"/>
      <w:lvlText w:val="•"/>
      <w:lvlJc w:val="left"/>
      <w:pPr>
        <w:tabs>
          <w:tab w:val="num" w:pos="5760"/>
        </w:tabs>
        <w:ind w:left="5760" w:hanging="360"/>
      </w:pPr>
      <w:rPr>
        <w:rFonts w:ascii="Times" w:hAnsi="Times" w:hint="default"/>
      </w:rPr>
    </w:lvl>
    <w:lvl w:ilvl="8" w:tplc="8E0A9AEC" w:tentative="1">
      <w:start w:val="1"/>
      <w:numFmt w:val="bullet"/>
      <w:lvlText w:val="•"/>
      <w:lvlJc w:val="left"/>
      <w:pPr>
        <w:tabs>
          <w:tab w:val="num" w:pos="6480"/>
        </w:tabs>
        <w:ind w:left="6480" w:hanging="360"/>
      </w:pPr>
      <w:rPr>
        <w:rFonts w:ascii="Times" w:hAnsi="Times" w:hint="default"/>
      </w:rPr>
    </w:lvl>
  </w:abstractNum>
  <w:abstractNum w:abstractNumId="9">
    <w:nsid w:val="583646F8"/>
    <w:multiLevelType w:val="hybridMultilevel"/>
    <w:tmpl w:val="CDB2CB0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5B4419E2"/>
    <w:multiLevelType w:val="hybridMultilevel"/>
    <w:tmpl w:val="C4023134"/>
    <w:lvl w:ilvl="0" w:tplc="4762EBF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63BC6E94"/>
    <w:multiLevelType w:val="hybridMultilevel"/>
    <w:tmpl w:val="08D8A2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68793912"/>
    <w:multiLevelType w:val="hybridMultilevel"/>
    <w:tmpl w:val="6C36CB44"/>
    <w:lvl w:ilvl="0" w:tplc="00000001">
      <w:start w:val="1"/>
      <w:numFmt w:val="decimal"/>
      <w:lvlText w:val="%1."/>
      <w:lvlJc w:val="left"/>
      <w:pPr>
        <w:ind w:left="720" w:hanging="360"/>
      </w:pPr>
    </w:lvl>
    <w:lvl w:ilvl="1" w:tplc="00000002">
      <w:start w:val="1"/>
      <w:numFmt w:val="upperLetter"/>
      <w:lvlText w:val="%2."/>
      <w:lvlJc w:val="left"/>
      <w:pPr>
        <w:ind w:left="1440" w:hanging="360"/>
      </w:pPr>
    </w:lvl>
    <w:lvl w:ilvl="2" w:tplc="04090015">
      <w:start w:val="1"/>
      <w:numFmt w:val="upperLetter"/>
      <w:lvlText w:val="%3."/>
      <w:lvlJc w:val="left"/>
      <w:pPr>
        <w:ind w:left="3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6E6557D0"/>
    <w:multiLevelType w:val="hybridMultilevel"/>
    <w:tmpl w:val="1166C0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4511EFC"/>
    <w:multiLevelType w:val="hybridMultilevel"/>
    <w:tmpl w:val="8C6698B6"/>
    <w:lvl w:ilvl="0" w:tplc="F2681324">
      <w:start w:val="1"/>
      <w:numFmt w:val="lowerRoman"/>
      <w:lvlText w:val="(%1)"/>
      <w:lvlJc w:val="left"/>
      <w:pPr>
        <w:ind w:left="1700" w:hanging="9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7BC46456"/>
    <w:multiLevelType w:val="hybridMultilevel"/>
    <w:tmpl w:val="F9E68D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DCF4922"/>
    <w:multiLevelType w:val="hybridMultilevel"/>
    <w:tmpl w:val="A8E01196"/>
    <w:lvl w:ilvl="0" w:tplc="FCD419DC">
      <w:start w:val="1"/>
      <w:numFmt w:val="bullet"/>
      <w:lvlText w:val="•"/>
      <w:lvlJc w:val="left"/>
      <w:pPr>
        <w:tabs>
          <w:tab w:val="num" w:pos="720"/>
        </w:tabs>
        <w:ind w:left="720" w:hanging="360"/>
      </w:pPr>
      <w:rPr>
        <w:rFonts w:ascii="Times" w:hAnsi="Times" w:hint="default"/>
      </w:rPr>
    </w:lvl>
    <w:lvl w:ilvl="1" w:tplc="58B21E58">
      <w:numFmt w:val="bullet"/>
      <w:lvlText w:val="–"/>
      <w:lvlJc w:val="left"/>
      <w:pPr>
        <w:tabs>
          <w:tab w:val="num" w:pos="1440"/>
        </w:tabs>
        <w:ind w:left="1440" w:hanging="360"/>
      </w:pPr>
      <w:rPr>
        <w:rFonts w:ascii="Times" w:hAnsi="Times" w:hint="default"/>
      </w:rPr>
    </w:lvl>
    <w:lvl w:ilvl="2" w:tplc="5A0039CC" w:tentative="1">
      <w:start w:val="1"/>
      <w:numFmt w:val="bullet"/>
      <w:lvlText w:val="•"/>
      <w:lvlJc w:val="left"/>
      <w:pPr>
        <w:tabs>
          <w:tab w:val="num" w:pos="2160"/>
        </w:tabs>
        <w:ind w:left="2160" w:hanging="360"/>
      </w:pPr>
      <w:rPr>
        <w:rFonts w:ascii="Times" w:hAnsi="Times" w:hint="default"/>
      </w:rPr>
    </w:lvl>
    <w:lvl w:ilvl="3" w:tplc="CFB4CDD2" w:tentative="1">
      <w:start w:val="1"/>
      <w:numFmt w:val="bullet"/>
      <w:lvlText w:val="•"/>
      <w:lvlJc w:val="left"/>
      <w:pPr>
        <w:tabs>
          <w:tab w:val="num" w:pos="2880"/>
        </w:tabs>
        <w:ind w:left="2880" w:hanging="360"/>
      </w:pPr>
      <w:rPr>
        <w:rFonts w:ascii="Times" w:hAnsi="Times" w:hint="default"/>
      </w:rPr>
    </w:lvl>
    <w:lvl w:ilvl="4" w:tplc="6D801F20" w:tentative="1">
      <w:start w:val="1"/>
      <w:numFmt w:val="bullet"/>
      <w:lvlText w:val="•"/>
      <w:lvlJc w:val="left"/>
      <w:pPr>
        <w:tabs>
          <w:tab w:val="num" w:pos="3600"/>
        </w:tabs>
        <w:ind w:left="3600" w:hanging="360"/>
      </w:pPr>
      <w:rPr>
        <w:rFonts w:ascii="Times" w:hAnsi="Times" w:hint="default"/>
      </w:rPr>
    </w:lvl>
    <w:lvl w:ilvl="5" w:tplc="937CA2EE" w:tentative="1">
      <w:start w:val="1"/>
      <w:numFmt w:val="bullet"/>
      <w:lvlText w:val="•"/>
      <w:lvlJc w:val="left"/>
      <w:pPr>
        <w:tabs>
          <w:tab w:val="num" w:pos="4320"/>
        </w:tabs>
        <w:ind w:left="4320" w:hanging="360"/>
      </w:pPr>
      <w:rPr>
        <w:rFonts w:ascii="Times" w:hAnsi="Times" w:hint="default"/>
      </w:rPr>
    </w:lvl>
    <w:lvl w:ilvl="6" w:tplc="1F98666C" w:tentative="1">
      <w:start w:val="1"/>
      <w:numFmt w:val="bullet"/>
      <w:lvlText w:val="•"/>
      <w:lvlJc w:val="left"/>
      <w:pPr>
        <w:tabs>
          <w:tab w:val="num" w:pos="5040"/>
        </w:tabs>
        <w:ind w:left="5040" w:hanging="360"/>
      </w:pPr>
      <w:rPr>
        <w:rFonts w:ascii="Times" w:hAnsi="Times" w:hint="default"/>
      </w:rPr>
    </w:lvl>
    <w:lvl w:ilvl="7" w:tplc="BB00A73E" w:tentative="1">
      <w:start w:val="1"/>
      <w:numFmt w:val="bullet"/>
      <w:lvlText w:val="•"/>
      <w:lvlJc w:val="left"/>
      <w:pPr>
        <w:tabs>
          <w:tab w:val="num" w:pos="5760"/>
        </w:tabs>
        <w:ind w:left="5760" w:hanging="360"/>
      </w:pPr>
      <w:rPr>
        <w:rFonts w:ascii="Times" w:hAnsi="Times" w:hint="default"/>
      </w:rPr>
    </w:lvl>
    <w:lvl w:ilvl="8" w:tplc="A8AEB4A0" w:tentative="1">
      <w:start w:val="1"/>
      <w:numFmt w:val="bullet"/>
      <w:lvlText w:val="•"/>
      <w:lvlJc w:val="left"/>
      <w:pPr>
        <w:tabs>
          <w:tab w:val="num" w:pos="6480"/>
        </w:tabs>
        <w:ind w:left="6480" w:hanging="360"/>
      </w:pPr>
      <w:rPr>
        <w:rFonts w:ascii="Times" w:hAnsi="Times" w:hint="default"/>
      </w:rPr>
    </w:lvl>
  </w:abstractNum>
  <w:num w:numId="1">
    <w:abstractNumId w:val="15"/>
  </w:num>
  <w:num w:numId="2">
    <w:abstractNumId w:val="8"/>
  </w:num>
  <w:num w:numId="3">
    <w:abstractNumId w:val="2"/>
  </w:num>
  <w:num w:numId="4">
    <w:abstractNumId w:val="16"/>
  </w:num>
  <w:num w:numId="5">
    <w:abstractNumId w:val="1"/>
  </w:num>
  <w:num w:numId="6">
    <w:abstractNumId w:val="3"/>
  </w:num>
  <w:num w:numId="7">
    <w:abstractNumId w:val="4"/>
  </w:num>
  <w:num w:numId="8">
    <w:abstractNumId w:val="0"/>
  </w:num>
  <w:num w:numId="9">
    <w:abstractNumId w:val="12"/>
  </w:num>
  <w:num w:numId="10">
    <w:abstractNumId w:val="7"/>
  </w:num>
  <w:num w:numId="11">
    <w:abstractNumId w:val="6"/>
  </w:num>
  <w:num w:numId="12">
    <w:abstractNumId w:val="14"/>
  </w:num>
  <w:num w:numId="13">
    <w:abstractNumId w:val="5"/>
  </w:num>
  <w:num w:numId="14">
    <w:abstractNumId w:val="11"/>
  </w:num>
  <w:num w:numId="15">
    <w:abstractNumId w:val="10"/>
  </w:num>
  <w:num w:numId="16">
    <w:abstractNumId w:val="9"/>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
  <w:rsids>
    <w:rsidRoot w:val="00D75417"/>
    <w:rsid w:val="000840E1"/>
    <w:rsid w:val="000920B0"/>
    <w:rsid w:val="001048B6"/>
    <w:rsid w:val="001C56B8"/>
    <w:rsid w:val="00221F81"/>
    <w:rsid w:val="002371C0"/>
    <w:rsid w:val="00294E5C"/>
    <w:rsid w:val="002C4081"/>
    <w:rsid w:val="003777E2"/>
    <w:rsid w:val="00392A45"/>
    <w:rsid w:val="004A59AE"/>
    <w:rsid w:val="004B3793"/>
    <w:rsid w:val="004B5C9B"/>
    <w:rsid w:val="004D46AA"/>
    <w:rsid w:val="004E43A7"/>
    <w:rsid w:val="00550E30"/>
    <w:rsid w:val="00560E0A"/>
    <w:rsid w:val="00564532"/>
    <w:rsid w:val="006164DB"/>
    <w:rsid w:val="006259DD"/>
    <w:rsid w:val="00632B73"/>
    <w:rsid w:val="00680959"/>
    <w:rsid w:val="006905B9"/>
    <w:rsid w:val="006B685D"/>
    <w:rsid w:val="006E2ECA"/>
    <w:rsid w:val="0070080D"/>
    <w:rsid w:val="0075358D"/>
    <w:rsid w:val="007A2FBC"/>
    <w:rsid w:val="007A782B"/>
    <w:rsid w:val="00842EDB"/>
    <w:rsid w:val="008565B4"/>
    <w:rsid w:val="00872438"/>
    <w:rsid w:val="008A1083"/>
    <w:rsid w:val="008F104E"/>
    <w:rsid w:val="0090215B"/>
    <w:rsid w:val="00926AE6"/>
    <w:rsid w:val="009858B1"/>
    <w:rsid w:val="00A06C02"/>
    <w:rsid w:val="00A81352"/>
    <w:rsid w:val="00A864A0"/>
    <w:rsid w:val="00A94026"/>
    <w:rsid w:val="00AC399E"/>
    <w:rsid w:val="00AD117C"/>
    <w:rsid w:val="00B6074A"/>
    <w:rsid w:val="00BA02BC"/>
    <w:rsid w:val="00BB5E96"/>
    <w:rsid w:val="00BD4BD6"/>
    <w:rsid w:val="00BE214C"/>
    <w:rsid w:val="00D75417"/>
    <w:rsid w:val="00E4121F"/>
    <w:rsid w:val="00E83109"/>
    <w:rsid w:val="00EC52A0"/>
    <w:rsid w:val="00ED424E"/>
    <w:rsid w:val="00F015E7"/>
    <w:rsid w:val="00F2795E"/>
    <w:rsid w:val="00F57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561F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C02"/>
  </w:style>
  <w:style w:type="paragraph" w:styleId="Heading3">
    <w:name w:val="heading 3"/>
    <w:basedOn w:val="Normal"/>
    <w:next w:val="Normal"/>
    <w:link w:val="Heading3Char"/>
    <w:qFormat/>
    <w:rsid w:val="004B5C9B"/>
    <w:pPr>
      <w:keepNext/>
      <w:outlineLvl w:val="2"/>
    </w:pPr>
    <w:rPr>
      <w:rFonts w:ascii="Times New Roman" w:eastAsia="Times New Roman" w:hAnsi="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21F81"/>
    <w:pPr>
      <w:jc w:val="center"/>
    </w:pPr>
    <w:rPr>
      <w:rFonts w:ascii="Times New Roman" w:eastAsia="Times New Roman" w:hAnsi="Times New Roman" w:cs="Times New Roman"/>
      <w:b/>
      <w:bCs/>
      <w:sz w:val="48"/>
    </w:rPr>
  </w:style>
  <w:style w:type="character" w:customStyle="1" w:styleId="TitleChar">
    <w:name w:val="Title Char"/>
    <w:basedOn w:val="DefaultParagraphFont"/>
    <w:link w:val="Title"/>
    <w:rsid w:val="00221F81"/>
    <w:rPr>
      <w:rFonts w:ascii="Times New Roman" w:eastAsia="Times New Roman" w:hAnsi="Times New Roman" w:cs="Times New Roman"/>
      <w:b/>
      <w:bCs/>
      <w:sz w:val="48"/>
    </w:rPr>
  </w:style>
  <w:style w:type="character" w:customStyle="1" w:styleId="Heading3Char">
    <w:name w:val="Heading 3 Char"/>
    <w:basedOn w:val="DefaultParagraphFont"/>
    <w:link w:val="Heading3"/>
    <w:rsid w:val="004B5C9B"/>
    <w:rPr>
      <w:rFonts w:ascii="Times New Roman" w:eastAsia="Times New Roman" w:hAnsi="Times New Roman" w:cs="Times New Roman"/>
      <w:i/>
      <w:iCs/>
    </w:rPr>
  </w:style>
  <w:style w:type="paragraph" w:styleId="ListParagraph">
    <w:name w:val="List Paragraph"/>
    <w:basedOn w:val="Normal"/>
    <w:uiPriority w:val="34"/>
    <w:qFormat/>
    <w:rsid w:val="00B6074A"/>
    <w:pPr>
      <w:ind w:left="720"/>
      <w:contextualSpacing/>
    </w:pPr>
  </w:style>
  <w:style w:type="table" w:styleId="TableGrid">
    <w:name w:val="Table Grid"/>
    <w:basedOn w:val="TableNormal"/>
    <w:uiPriority w:val="59"/>
    <w:rsid w:val="00690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05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05B9"/>
    <w:rPr>
      <w:rFonts w:ascii="Lucida Grande" w:hAnsi="Lucida Grande" w:cs="Lucida Grande"/>
      <w:sz w:val="18"/>
      <w:szCs w:val="18"/>
    </w:rPr>
  </w:style>
  <w:style w:type="paragraph" w:styleId="NormalWeb">
    <w:name w:val="Normal (Web)"/>
    <w:basedOn w:val="Normal"/>
    <w:unhideWhenUsed/>
    <w:rsid w:val="00BA02BC"/>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A94026"/>
    <w:pPr>
      <w:tabs>
        <w:tab w:val="center" w:pos="4320"/>
        <w:tab w:val="right" w:pos="8640"/>
      </w:tabs>
    </w:pPr>
  </w:style>
  <w:style w:type="character" w:customStyle="1" w:styleId="FooterChar">
    <w:name w:val="Footer Char"/>
    <w:basedOn w:val="DefaultParagraphFont"/>
    <w:link w:val="Footer"/>
    <w:uiPriority w:val="99"/>
    <w:rsid w:val="00A94026"/>
  </w:style>
  <w:style w:type="character" w:styleId="PageNumber">
    <w:name w:val="page number"/>
    <w:basedOn w:val="DefaultParagraphFont"/>
    <w:uiPriority w:val="99"/>
    <w:semiHidden/>
    <w:unhideWhenUsed/>
    <w:rsid w:val="00A94026"/>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next w:val="Normal"/>
    <w:link w:val="Heading3Char"/>
    <w:qFormat/>
    <w:rsid w:val="004B5C9B"/>
    <w:pPr>
      <w:keepNext/>
      <w:outlineLvl w:val="2"/>
    </w:pPr>
    <w:rPr>
      <w:rFonts w:ascii="Times New Roman" w:eastAsia="Times New Roman" w:hAnsi="Times New Roman" w:cs="Times New Roman"/>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221F81"/>
    <w:pPr>
      <w:jc w:val="center"/>
    </w:pPr>
    <w:rPr>
      <w:rFonts w:ascii="Times New Roman" w:eastAsia="Times New Roman" w:hAnsi="Times New Roman" w:cs="Times New Roman"/>
      <w:b/>
      <w:bCs/>
      <w:sz w:val="48"/>
    </w:rPr>
  </w:style>
  <w:style w:type="character" w:customStyle="1" w:styleId="TitleChar">
    <w:name w:val="Title Char"/>
    <w:basedOn w:val="DefaultParagraphFont"/>
    <w:link w:val="Title"/>
    <w:rsid w:val="00221F81"/>
    <w:rPr>
      <w:rFonts w:ascii="Times New Roman" w:eastAsia="Times New Roman" w:hAnsi="Times New Roman" w:cs="Times New Roman"/>
      <w:b/>
      <w:bCs/>
      <w:sz w:val="48"/>
    </w:rPr>
  </w:style>
  <w:style w:type="character" w:customStyle="1" w:styleId="Heading3Char">
    <w:name w:val="Heading 3 Char"/>
    <w:basedOn w:val="DefaultParagraphFont"/>
    <w:link w:val="Heading3"/>
    <w:rsid w:val="004B5C9B"/>
    <w:rPr>
      <w:rFonts w:ascii="Times New Roman" w:eastAsia="Times New Roman" w:hAnsi="Times New Roman" w:cs="Times New Roman"/>
      <w:i/>
      <w:iCs/>
    </w:rPr>
  </w:style>
  <w:style w:type="paragraph" w:styleId="ListParagraph">
    <w:name w:val="List Paragraph"/>
    <w:basedOn w:val="Normal"/>
    <w:uiPriority w:val="34"/>
    <w:qFormat/>
    <w:rsid w:val="00B6074A"/>
    <w:pPr>
      <w:ind w:left="720"/>
      <w:contextualSpacing/>
    </w:pPr>
  </w:style>
  <w:style w:type="table" w:styleId="TableGrid">
    <w:name w:val="Table Grid"/>
    <w:basedOn w:val="TableNormal"/>
    <w:rsid w:val="006905B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905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05B9"/>
    <w:rPr>
      <w:rFonts w:ascii="Lucida Grande" w:hAnsi="Lucida Grande" w:cs="Lucida Grande"/>
      <w:sz w:val="18"/>
      <w:szCs w:val="18"/>
    </w:rPr>
  </w:style>
  <w:style w:type="paragraph" w:styleId="NormalWeb">
    <w:name w:val="Normal (Web)"/>
    <w:basedOn w:val="Normal"/>
    <w:uiPriority w:val="99"/>
    <w:semiHidden/>
    <w:unhideWhenUsed/>
    <w:rsid w:val="00BA02BC"/>
    <w:pPr>
      <w:spacing w:before="100" w:beforeAutospacing="1" w:after="100" w:afterAutospacing="1"/>
    </w:pPr>
    <w:rPr>
      <w:rFonts w:ascii="Times" w:hAnsi="Times" w:cs="Times New Roman"/>
      <w:sz w:val="20"/>
      <w:szCs w:val="20"/>
    </w:rPr>
  </w:style>
  <w:style w:type="paragraph" w:styleId="Footer">
    <w:name w:val="footer"/>
    <w:basedOn w:val="Normal"/>
    <w:link w:val="FooterChar"/>
    <w:uiPriority w:val="99"/>
    <w:unhideWhenUsed/>
    <w:rsid w:val="00A94026"/>
    <w:pPr>
      <w:tabs>
        <w:tab w:val="center" w:pos="4320"/>
        <w:tab w:val="right" w:pos="8640"/>
      </w:tabs>
    </w:pPr>
  </w:style>
  <w:style w:type="character" w:customStyle="1" w:styleId="FooterChar">
    <w:name w:val="Footer Char"/>
    <w:basedOn w:val="DefaultParagraphFont"/>
    <w:link w:val="Footer"/>
    <w:uiPriority w:val="99"/>
    <w:rsid w:val="00A94026"/>
  </w:style>
  <w:style w:type="character" w:styleId="PageNumber">
    <w:name w:val="page number"/>
    <w:basedOn w:val="DefaultParagraphFont"/>
    <w:uiPriority w:val="99"/>
    <w:semiHidden/>
    <w:unhideWhenUsed/>
    <w:rsid w:val="00A940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5787668">
      <w:bodyDiv w:val="1"/>
      <w:marLeft w:val="0"/>
      <w:marRight w:val="0"/>
      <w:marTop w:val="0"/>
      <w:marBottom w:val="0"/>
      <w:divBdr>
        <w:top w:val="none" w:sz="0" w:space="0" w:color="auto"/>
        <w:left w:val="none" w:sz="0" w:space="0" w:color="auto"/>
        <w:bottom w:val="none" w:sz="0" w:space="0" w:color="auto"/>
        <w:right w:val="none" w:sz="0" w:space="0" w:color="auto"/>
      </w:divBdr>
    </w:div>
    <w:div w:id="691029740">
      <w:bodyDiv w:val="1"/>
      <w:marLeft w:val="0"/>
      <w:marRight w:val="0"/>
      <w:marTop w:val="0"/>
      <w:marBottom w:val="0"/>
      <w:divBdr>
        <w:top w:val="none" w:sz="0" w:space="0" w:color="auto"/>
        <w:left w:val="none" w:sz="0" w:space="0" w:color="auto"/>
        <w:bottom w:val="none" w:sz="0" w:space="0" w:color="auto"/>
        <w:right w:val="none" w:sz="0" w:space="0" w:color="auto"/>
      </w:divBdr>
      <w:divsChild>
        <w:div w:id="1642617770">
          <w:marLeft w:val="547"/>
          <w:marRight w:val="0"/>
          <w:marTop w:val="0"/>
          <w:marBottom w:val="0"/>
          <w:divBdr>
            <w:top w:val="none" w:sz="0" w:space="0" w:color="auto"/>
            <w:left w:val="none" w:sz="0" w:space="0" w:color="auto"/>
            <w:bottom w:val="none" w:sz="0" w:space="0" w:color="auto"/>
            <w:right w:val="none" w:sz="0" w:space="0" w:color="auto"/>
          </w:divBdr>
        </w:div>
      </w:divsChild>
    </w:div>
    <w:div w:id="1779327565">
      <w:bodyDiv w:val="1"/>
      <w:marLeft w:val="0"/>
      <w:marRight w:val="0"/>
      <w:marTop w:val="0"/>
      <w:marBottom w:val="0"/>
      <w:divBdr>
        <w:top w:val="none" w:sz="0" w:space="0" w:color="auto"/>
        <w:left w:val="none" w:sz="0" w:space="0" w:color="auto"/>
        <w:bottom w:val="none" w:sz="0" w:space="0" w:color="auto"/>
        <w:right w:val="none" w:sz="0" w:space="0" w:color="auto"/>
      </w:divBdr>
      <w:divsChild>
        <w:div w:id="1511749328">
          <w:marLeft w:val="547"/>
          <w:marRight w:val="0"/>
          <w:marTop w:val="134"/>
          <w:marBottom w:val="0"/>
          <w:divBdr>
            <w:top w:val="none" w:sz="0" w:space="0" w:color="auto"/>
            <w:left w:val="none" w:sz="0" w:space="0" w:color="auto"/>
            <w:bottom w:val="none" w:sz="0" w:space="0" w:color="auto"/>
            <w:right w:val="none" w:sz="0" w:space="0" w:color="auto"/>
          </w:divBdr>
        </w:div>
        <w:div w:id="2100369924">
          <w:marLeft w:val="547"/>
          <w:marRight w:val="0"/>
          <w:marTop w:val="134"/>
          <w:marBottom w:val="0"/>
          <w:divBdr>
            <w:top w:val="none" w:sz="0" w:space="0" w:color="auto"/>
            <w:left w:val="none" w:sz="0" w:space="0" w:color="auto"/>
            <w:bottom w:val="none" w:sz="0" w:space="0" w:color="auto"/>
            <w:right w:val="none" w:sz="0" w:space="0" w:color="auto"/>
          </w:divBdr>
        </w:div>
        <w:div w:id="885411129">
          <w:marLeft w:val="547"/>
          <w:marRight w:val="0"/>
          <w:marTop w:val="134"/>
          <w:marBottom w:val="0"/>
          <w:divBdr>
            <w:top w:val="none" w:sz="0" w:space="0" w:color="auto"/>
            <w:left w:val="none" w:sz="0" w:space="0" w:color="auto"/>
            <w:bottom w:val="none" w:sz="0" w:space="0" w:color="auto"/>
            <w:right w:val="none" w:sz="0" w:space="0" w:color="auto"/>
          </w:divBdr>
        </w:div>
        <w:div w:id="1956672757">
          <w:marLeft w:val="547"/>
          <w:marRight w:val="0"/>
          <w:marTop w:val="134"/>
          <w:marBottom w:val="0"/>
          <w:divBdr>
            <w:top w:val="none" w:sz="0" w:space="0" w:color="auto"/>
            <w:left w:val="none" w:sz="0" w:space="0" w:color="auto"/>
            <w:bottom w:val="none" w:sz="0" w:space="0" w:color="auto"/>
            <w:right w:val="none" w:sz="0" w:space="0" w:color="auto"/>
          </w:divBdr>
        </w:div>
        <w:div w:id="2102602038">
          <w:marLeft w:val="1166"/>
          <w:marRight w:val="0"/>
          <w:marTop w:val="115"/>
          <w:marBottom w:val="0"/>
          <w:divBdr>
            <w:top w:val="none" w:sz="0" w:space="0" w:color="auto"/>
            <w:left w:val="none" w:sz="0" w:space="0" w:color="auto"/>
            <w:bottom w:val="none" w:sz="0" w:space="0" w:color="auto"/>
            <w:right w:val="none" w:sz="0" w:space="0" w:color="auto"/>
          </w:divBdr>
        </w:div>
        <w:div w:id="2065059061">
          <w:marLeft w:val="547"/>
          <w:marRight w:val="0"/>
          <w:marTop w:val="134"/>
          <w:marBottom w:val="0"/>
          <w:divBdr>
            <w:top w:val="none" w:sz="0" w:space="0" w:color="auto"/>
            <w:left w:val="none" w:sz="0" w:space="0" w:color="auto"/>
            <w:bottom w:val="none" w:sz="0" w:space="0" w:color="auto"/>
            <w:right w:val="none" w:sz="0" w:space="0" w:color="auto"/>
          </w:divBdr>
        </w:div>
        <w:div w:id="1848474121">
          <w:marLeft w:val="1166"/>
          <w:marRight w:val="0"/>
          <w:marTop w:val="115"/>
          <w:marBottom w:val="0"/>
          <w:divBdr>
            <w:top w:val="none" w:sz="0" w:space="0" w:color="auto"/>
            <w:left w:val="none" w:sz="0" w:space="0" w:color="auto"/>
            <w:bottom w:val="none" w:sz="0" w:space="0" w:color="auto"/>
            <w:right w:val="none" w:sz="0" w:space="0" w:color="auto"/>
          </w:divBdr>
        </w:div>
        <w:div w:id="1173178132">
          <w:marLeft w:val="547"/>
          <w:marRight w:val="0"/>
          <w:marTop w:val="134"/>
          <w:marBottom w:val="0"/>
          <w:divBdr>
            <w:top w:val="none" w:sz="0" w:space="0" w:color="auto"/>
            <w:left w:val="none" w:sz="0" w:space="0" w:color="auto"/>
            <w:bottom w:val="none" w:sz="0" w:space="0" w:color="auto"/>
            <w:right w:val="none" w:sz="0" w:space="0" w:color="auto"/>
          </w:divBdr>
        </w:div>
        <w:div w:id="1799373732">
          <w:marLeft w:val="1166"/>
          <w:marRight w:val="0"/>
          <w:marTop w:val="115"/>
          <w:marBottom w:val="0"/>
          <w:divBdr>
            <w:top w:val="none" w:sz="0" w:space="0" w:color="auto"/>
            <w:left w:val="none" w:sz="0" w:space="0" w:color="auto"/>
            <w:bottom w:val="none" w:sz="0" w:space="0" w:color="auto"/>
            <w:right w:val="none" w:sz="0" w:space="0" w:color="auto"/>
          </w:divBdr>
        </w:div>
        <w:div w:id="2073497739">
          <w:marLeft w:val="547"/>
          <w:marRight w:val="0"/>
          <w:marTop w:val="134"/>
          <w:marBottom w:val="0"/>
          <w:divBdr>
            <w:top w:val="none" w:sz="0" w:space="0" w:color="auto"/>
            <w:left w:val="none" w:sz="0" w:space="0" w:color="auto"/>
            <w:bottom w:val="none" w:sz="0" w:space="0" w:color="auto"/>
            <w:right w:val="none" w:sz="0" w:space="0" w:color="auto"/>
          </w:divBdr>
        </w:div>
        <w:div w:id="139616764">
          <w:marLeft w:val="547"/>
          <w:marRight w:val="0"/>
          <w:marTop w:val="134"/>
          <w:marBottom w:val="0"/>
          <w:divBdr>
            <w:top w:val="none" w:sz="0" w:space="0" w:color="auto"/>
            <w:left w:val="none" w:sz="0" w:space="0" w:color="auto"/>
            <w:bottom w:val="none" w:sz="0" w:space="0" w:color="auto"/>
            <w:right w:val="none" w:sz="0" w:space="0" w:color="auto"/>
          </w:divBdr>
        </w:div>
        <w:div w:id="1085691493">
          <w:marLeft w:val="547"/>
          <w:marRight w:val="0"/>
          <w:marTop w:val="134"/>
          <w:marBottom w:val="0"/>
          <w:divBdr>
            <w:top w:val="none" w:sz="0" w:space="0" w:color="auto"/>
            <w:left w:val="none" w:sz="0" w:space="0" w:color="auto"/>
            <w:bottom w:val="none" w:sz="0" w:space="0" w:color="auto"/>
            <w:right w:val="none" w:sz="0" w:space="0" w:color="auto"/>
          </w:divBdr>
        </w:div>
        <w:div w:id="314532769">
          <w:marLeft w:val="547"/>
          <w:marRight w:val="0"/>
          <w:marTop w:val="134"/>
          <w:marBottom w:val="0"/>
          <w:divBdr>
            <w:top w:val="none" w:sz="0" w:space="0" w:color="auto"/>
            <w:left w:val="none" w:sz="0" w:space="0" w:color="auto"/>
            <w:bottom w:val="none" w:sz="0" w:space="0" w:color="auto"/>
            <w:right w:val="none" w:sz="0" w:space="0" w:color="auto"/>
          </w:divBdr>
        </w:div>
        <w:div w:id="1227497767">
          <w:marLeft w:val="1166"/>
          <w:marRight w:val="0"/>
          <w:marTop w:val="115"/>
          <w:marBottom w:val="0"/>
          <w:divBdr>
            <w:top w:val="none" w:sz="0" w:space="0" w:color="auto"/>
            <w:left w:val="none" w:sz="0" w:space="0" w:color="auto"/>
            <w:bottom w:val="none" w:sz="0" w:space="0" w:color="auto"/>
            <w:right w:val="none" w:sz="0" w:space="0" w:color="auto"/>
          </w:divBdr>
        </w:div>
        <w:div w:id="902372888">
          <w:marLeft w:val="1166"/>
          <w:marRight w:val="0"/>
          <w:marTop w:val="115"/>
          <w:marBottom w:val="0"/>
          <w:divBdr>
            <w:top w:val="none" w:sz="0" w:space="0" w:color="auto"/>
            <w:left w:val="none" w:sz="0" w:space="0" w:color="auto"/>
            <w:bottom w:val="none" w:sz="0" w:space="0" w:color="auto"/>
            <w:right w:val="none" w:sz="0" w:space="0" w:color="auto"/>
          </w:divBdr>
        </w:div>
        <w:div w:id="1878346346">
          <w:marLeft w:val="1166"/>
          <w:marRight w:val="0"/>
          <w:marTop w:val="115"/>
          <w:marBottom w:val="0"/>
          <w:divBdr>
            <w:top w:val="none" w:sz="0" w:space="0" w:color="auto"/>
            <w:left w:val="none" w:sz="0" w:space="0" w:color="auto"/>
            <w:bottom w:val="none" w:sz="0" w:space="0" w:color="auto"/>
            <w:right w:val="none" w:sz="0" w:space="0" w:color="auto"/>
          </w:divBdr>
        </w:div>
        <w:div w:id="2108307225">
          <w:marLeft w:val="1166"/>
          <w:marRight w:val="0"/>
          <w:marTop w:val="115"/>
          <w:marBottom w:val="0"/>
          <w:divBdr>
            <w:top w:val="none" w:sz="0" w:space="0" w:color="auto"/>
            <w:left w:val="none" w:sz="0" w:space="0" w:color="auto"/>
            <w:bottom w:val="none" w:sz="0" w:space="0" w:color="auto"/>
            <w:right w:val="none" w:sz="0" w:space="0" w:color="auto"/>
          </w:divBdr>
        </w:div>
        <w:div w:id="100613424">
          <w:marLeft w:val="547"/>
          <w:marRight w:val="0"/>
          <w:marTop w:val="134"/>
          <w:marBottom w:val="0"/>
          <w:divBdr>
            <w:top w:val="none" w:sz="0" w:space="0" w:color="auto"/>
            <w:left w:val="none" w:sz="0" w:space="0" w:color="auto"/>
            <w:bottom w:val="none" w:sz="0" w:space="0" w:color="auto"/>
            <w:right w:val="none" w:sz="0" w:space="0" w:color="auto"/>
          </w:divBdr>
        </w:div>
        <w:div w:id="763112808">
          <w:marLeft w:val="547"/>
          <w:marRight w:val="0"/>
          <w:marTop w:val="134"/>
          <w:marBottom w:val="0"/>
          <w:divBdr>
            <w:top w:val="none" w:sz="0" w:space="0" w:color="auto"/>
            <w:left w:val="none" w:sz="0" w:space="0" w:color="auto"/>
            <w:bottom w:val="none" w:sz="0" w:space="0" w:color="auto"/>
            <w:right w:val="none" w:sz="0" w:space="0" w:color="auto"/>
          </w:divBdr>
        </w:div>
        <w:div w:id="454637923">
          <w:marLeft w:val="547"/>
          <w:marRight w:val="0"/>
          <w:marTop w:val="134"/>
          <w:marBottom w:val="0"/>
          <w:divBdr>
            <w:top w:val="none" w:sz="0" w:space="0" w:color="auto"/>
            <w:left w:val="none" w:sz="0" w:space="0" w:color="auto"/>
            <w:bottom w:val="none" w:sz="0" w:space="0" w:color="auto"/>
            <w:right w:val="none" w:sz="0" w:space="0" w:color="auto"/>
          </w:divBdr>
        </w:div>
        <w:div w:id="1924873904">
          <w:marLeft w:val="547"/>
          <w:marRight w:val="0"/>
          <w:marTop w:val="134"/>
          <w:marBottom w:val="0"/>
          <w:divBdr>
            <w:top w:val="none" w:sz="0" w:space="0" w:color="auto"/>
            <w:left w:val="none" w:sz="0" w:space="0" w:color="auto"/>
            <w:bottom w:val="none" w:sz="0" w:space="0" w:color="auto"/>
            <w:right w:val="none" w:sz="0" w:space="0" w:color="auto"/>
          </w:divBdr>
        </w:div>
        <w:div w:id="907035631">
          <w:marLeft w:val="547"/>
          <w:marRight w:val="0"/>
          <w:marTop w:val="134"/>
          <w:marBottom w:val="0"/>
          <w:divBdr>
            <w:top w:val="none" w:sz="0" w:space="0" w:color="auto"/>
            <w:left w:val="none" w:sz="0" w:space="0" w:color="auto"/>
            <w:bottom w:val="none" w:sz="0" w:space="0" w:color="auto"/>
            <w:right w:val="none" w:sz="0" w:space="0" w:color="auto"/>
          </w:divBdr>
        </w:div>
        <w:div w:id="969896211">
          <w:marLeft w:val="547"/>
          <w:marRight w:val="0"/>
          <w:marTop w:val="134"/>
          <w:marBottom w:val="0"/>
          <w:divBdr>
            <w:top w:val="none" w:sz="0" w:space="0" w:color="auto"/>
            <w:left w:val="none" w:sz="0" w:space="0" w:color="auto"/>
            <w:bottom w:val="none" w:sz="0" w:space="0" w:color="auto"/>
            <w:right w:val="none" w:sz="0" w:space="0" w:color="auto"/>
          </w:divBdr>
        </w:div>
        <w:div w:id="1632900766">
          <w:marLeft w:val="547"/>
          <w:marRight w:val="0"/>
          <w:marTop w:val="134"/>
          <w:marBottom w:val="0"/>
          <w:divBdr>
            <w:top w:val="none" w:sz="0" w:space="0" w:color="auto"/>
            <w:left w:val="none" w:sz="0" w:space="0" w:color="auto"/>
            <w:bottom w:val="none" w:sz="0" w:space="0" w:color="auto"/>
            <w:right w:val="none" w:sz="0" w:space="0" w:color="auto"/>
          </w:divBdr>
        </w:div>
        <w:div w:id="808788440">
          <w:marLeft w:val="547"/>
          <w:marRight w:val="0"/>
          <w:marTop w:val="134"/>
          <w:marBottom w:val="0"/>
          <w:divBdr>
            <w:top w:val="none" w:sz="0" w:space="0" w:color="auto"/>
            <w:left w:val="none" w:sz="0" w:space="0" w:color="auto"/>
            <w:bottom w:val="none" w:sz="0" w:space="0" w:color="auto"/>
            <w:right w:val="none" w:sz="0" w:space="0" w:color="auto"/>
          </w:divBdr>
        </w:div>
        <w:div w:id="124860774">
          <w:marLeft w:val="547"/>
          <w:marRight w:val="0"/>
          <w:marTop w:val="134"/>
          <w:marBottom w:val="0"/>
          <w:divBdr>
            <w:top w:val="none" w:sz="0" w:space="0" w:color="auto"/>
            <w:left w:val="none" w:sz="0" w:space="0" w:color="auto"/>
            <w:bottom w:val="none" w:sz="0" w:space="0" w:color="auto"/>
            <w:right w:val="none" w:sz="0" w:space="0" w:color="auto"/>
          </w:divBdr>
        </w:div>
        <w:div w:id="1240290632">
          <w:marLeft w:val="547"/>
          <w:marRight w:val="0"/>
          <w:marTop w:val="134"/>
          <w:marBottom w:val="0"/>
          <w:divBdr>
            <w:top w:val="none" w:sz="0" w:space="0" w:color="auto"/>
            <w:left w:val="none" w:sz="0" w:space="0" w:color="auto"/>
            <w:bottom w:val="none" w:sz="0" w:space="0" w:color="auto"/>
            <w:right w:val="none" w:sz="0" w:space="0" w:color="auto"/>
          </w:divBdr>
        </w:div>
        <w:div w:id="886600884">
          <w:marLeft w:val="547"/>
          <w:marRight w:val="0"/>
          <w:marTop w:val="132"/>
          <w:marBottom w:val="0"/>
          <w:divBdr>
            <w:top w:val="none" w:sz="0" w:space="0" w:color="auto"/>
            <w:left w:val="none" w:sz="0" w:space="0" w:color="auto"/>
            <w:bottom w:val="none" w:sz="0" w:space="0" w:color="auto"/>
            <w:right w:val="none" w:sz="0" w:space="0" w:color="auto"/>
          </w:divBdr>
        </w:div>
        <w:div w:id="1981230501">
          <w:marLeft w:val="547"/>
          <w:marRight w:val="0"/>
          <w:marTop w:val="132"/>
          <w:marBottom w:val="0"/>
          <w:divBdr>
            <w:top w:val="none" w:sz="0" w:space="0" w:color="auto"/>
            <w:left w:val="none" w:sz="0" w:space="0" w:color="auto"/>
            <w:bottom w:val="none" w:sz="0" w:space="0" w:color="auto"/>
            <w:right w:val="none" w:sz="0" w:space="0" w:color="auto"/>
          </w:divBdr>
        </w:div>
        <w:div w:id="1808667763">
          <w:marLeft w:val="547"/>
          <w:marRight w:val="0"/>
          <w:marTop w:val="132"/>
          <w:marBottom w:val="0"/>
          <w:divBdr>
            <w:top w:val="none" w:sz="0" w:space="0" w:color="auto"/>
            <w:left w:val="none" w:sz="0" w:space="0" w:color="auto"/>
            <w:bottom w:val="none" w:sz="0" w:space="0" w:color="auto"/>
            <w:right w:val="none" w:sz="0" w:space="0" w:color="auto"/>
          </w:divBdr>
        </w:div>
        <w:div w:id="1104376867">
          <w:marLeft w:val="547"/>
          <w:marRight w:val="0"/>
          <w:marTop w:val="132"/>
          <w:marBottom w:val="0"/>
          <w:divBdr>
            <w:top w:val="none" w:sz="0" w:space="0" w:color="auto"/>
            <w:left w:val="none" w:sz="0" w:space="0" w:color="auto"/>
            <w:bottom w:val="none" w:sz="0" w:space="0" w:color="auto"/>
            <w:right w:val="none" w:sz="0" w:space="0" w:color="auto"/>
          </w:divBdr>
        </w:div>
        <w:div w:id="503975136">
          <w:marLeft w:val="547"/>
          <w:marRight w:val="0"/>
          <w:marTop w:val="132"/>
          <w:marBottom w:val="0"/>
          <w:divBdr>
            <w:top w:val="none" w:sz="0" w:space="0" w:color="auto"/>
            <w:left w:val="none" w:sz="0" w:space="0" w:color="auto"/>
            <w:bottom w:val="none" w:sz="0" w:space="0" w:color="auto"/>
            <w:right w:val="none" w:sz="0" w:space="0" w:color="auto"/>
          </w:divBdr>
        </w:div>
        <w:div w:id="1093824195">
          <w:marLeft w:val="547"/>
          <w:marRight w:val="0"/>
          <w:marTop w:val="134"/>
          <w:marBottom w:val="0"/>
          <w:divBdr>
            <w:top w:val="none" w:sz="0" w:space="0" w:color="auto"/>
            <w:left w:val="none" w:sz="0" w:space="0" w:color="auto"/>
            <w:bottom w:val="none" w:sz="0" w:space="0" w:color="auto"/>
            <w:right w:val="none" w:sz="0" w:space="0" w:color="auto"/>
          </w:divBdr>
        </w:div>
        <w:div w:id="686102087">
          <w:marLeft w:val="547"/>
          <w:marRight w:val="0"/>
          <w:marTop w:val="134"/>
          <w:marBottom w:val="0"/>
          <w:divBdr>
            <w:top w:val="none" w:sz="0" w:space="0" w:color="auto"/>
            <w:left w:val="none" w:sz="0" w:space="0" w:color="auto"/>
            <w:bottom w:val="none" w:sz="0" w:space="0" w:color="auto"/>
            <w:right w:val="none" w:sz="0" w:space="0" w:color="auto"/>
          </w:divBdr>
        </w:div>
        <w:div w:id="53622024">
          <w:marLeft w:val="547"/>
          <w:marRight w:val="0"/>
          <w:marTop w:val="134"/>
          <w:marBottom w:val="0"/>
          <w:divBdr>
            <w:top w:val="none" w:sz="0" w:space="0" w:color="auto"/>
            <w:left w:val="none" w:sz="0" w:space="0" w:color="auto"/>
            <w:bottom w:val="none" w:sz="0" w:space="0" w:color="auto"/>
            <w:right w:val="none" w:sz="0" w:space="0" w:color="auto"/>
          </w:divBdr>
        </w:div>
        <w:div w:id="647436000">
          <w:marLeft w:val="547"/>
          <w:marRight w:val="0"/>
          <w:marTop w:val="134"/>
          <w:marBottom w:val="0"/>
          <w:divBdr>
            <w:top w:val="none" w:sz="0" w:space="0" w:color="auto"/>
            <w:left w:val="none" w:sz="0" w:space="0" w:color="auto"/>
            <w:bottom w:val="none" w:sz="0" w:space="0" w:color="auto"/>
            <w:right w:val="none" w:sz="0" w:space="0" w:color="auto"/>
          </w:divBdr>
        </w:div>
        <w:div w:id="844638203">
          <w:marLeft w:val="547"/>
          <w:marRight w:val="0"/>
          <w:marTop w:val="134"/>
          <w:marBottom w:val="0"/>
          <w:divBdr>
            <w:top w:val="none" w:sz="0" w:space="0" w:color="auto"/>
            <w:left w:val="none" w:sz="0" w:space="0" w:color="auto"/>
            <w:bottom w:val="none" w:sz="0" w:space="0" w:color="auto"/>
            <w:right w:val="none" w:sz="0" w:space="0" w:color="auto"/>
          </w:divBdr>
        </w:div>
        <w:div w:id="1998533217">
          <w:marLeft w:val="547"/>
          <w:marRight w:val="0"/>
          <w:marTop w:val="134"/>
          <w:marBottom w:val="0"/>
          <w:divBdr>
            <w:top w:val="none" w:sz="0" w:space="0" w:color="auto"/>
            <w:left w:val="none" w:sz="0" w:space="0" w:color="auto"/>
            <w:bottom w:val="none" w:sz="0" w:space="0" w:color="auto"/>
            <w:right w:val="none" w:sz="0" w:space="0" w:color="auto"/>
          </w:divBdr>
        </w:div>
        <w:div w:id="1212307310">
          <w:marLeft w:val="547"/>
          <w:marRight w:val="0"/>
          <w:marTop w:val="134"/>
          <w:marBottom w:val="0"/>
          <w:divBdr>
            <w:top w:val="none" w:sz="0" w:space="0" w:color="auto"/>
            <w:left w:val="none" w:sz="0" w:space="0" w:color="auto"/>
            <w:bottom w:val="none" w:sz="0" w:space="0" w:color="auto"/>
            <w:right w:val="none" w:sz="0" w:space="0" w:color="auto"/>
          </w:divBdr>
        </w:div>
        <w:div w:id="560865623">
          <w:marLeft w:val="547"/>
          <w:marRight w:val="0"/>
          <w:marTop w:val="134"/>
          <w:marBottom w:val="0"/>
          <w:divBdr>
            <w:top w:val="none" w:sz="0" w:space="0" w:color="auto"/>
            <w:left w:val="none" w:sz="0" w:space="0" w:color="auto"/>
            <w:bottom w:val="none" w:sz="0" w:space="0" w:color="auto"/>
            <w:right w:val="none" w:sz="0" w:space="0" w:color="auto"/>
          </w:divBdr>
        </w:div>
        <w:div w:id="1691837826">
          <w:marLeft w:val="547"/>
          <w:marRight w:val="0"/>
          <w:marTop w:val="134"/>
          <w:marBottom w:val="0"/>
          <w:divBdr>
            <w:top w:val="none" w:sz="0" w:space="0" w:color="auto"/>
            <w:left w:val="none" w:sz="0" w:space="0" w:color="auto"/>
            <w:bottom w:val="none" w:sz="0" w:space="0" w:color="auto"/>
            <w:right w:val="none" w:sz="0" w:space="0" w:color="auto"/>
          </w:divBdr>
        </w:div>
        <w:div w:id="140731348">
          <w:marLeft w:val="547"/>
          <w:marRight w:val="0"/>
          <w:marTop w:val="134"/>
          <w:marBottom w:val="0"/>
          <w:divBdr>
            <w:top w:val="none" w:sz="0" w:space="0" w:color="auto"/>
            <w:left w:val="none" w:sz="0" w:space="0" w:color="auto"/>
            <w:bottom w:val="none" w:sz="0" w:space="0" w:color="auto"/>
            <w:right w:val="none" w:sz="0" w:space="0" w:color="auto"/>
          </w:divBdr>
        </w:div>
        <w:div w:id="1403798887">
          <w:marLeft w:val="547"/>
          <w:marRight w:val="0"/>
          <w:marTop w:val="134"/>
          <w:marBottom w:val="0"/>
          <w:divBdr>
            <w:top w:val="none" w:sz="0" w:space="0" w:color="auto"/>
            <w:left w:val="none" w:sz="0" w:space="0" w:color="auto"/>
            <w:bottom w:val="none" w:sz="0" w:space="0" w:color="auto"/>
            <w:right w:val="none" w:sz="0" w:space="0" w:color="auto"/>
          </w:divBdr>
        </w:div>
        <w:div w:id="1299720764">
          <w:marLeft w:val="547"/>
          <w:marRight w:val="0"/>
          <w:marTop w:val="134"/>
          <w:marBottom w:val="0"/>
          <w:divBdr>
            <w:top w:val="none" w:sz="0" w:space="0" w:color="auto"/>
            <w:left w:val="none" w:sz="0" w:space="0" w:color="auto"/>
            <w:bottom w:val="none" w:sz="0" w:space="0" w:color="auto"/>
            <w:right w:val="none" w:sz="0" w:space="0" w:color="auto"/>
          </w:divBdr>
        </w:div>
        <w:div w:id="577176510">
          <w:marLeft w:val="547"/>
          <w:marRight w:val="0"/>
          <w:marTop w:val="134"/>
          <w:marBottom w:val="0"/>
          <w:divBdr>
            <w:top w:val="none" w:sz="0" w:space="0" w:color="auto"/>
            <w:left w:val="none" w:sz="0" w:space="0" w:color="auto"/>
            <w:bottom w:val="none" w:sz="0" w:space="0" w:color="auto"/>
            <w:right w:val="none" w:sz="0" w:space="0" w:color="auto"/>
          </w:divBdr>
        </w:div>
        <w:div w:id="1923836958">
          <w:marLeft w:val="547"/>
          <w:marRight w:val="0"/>
          <w:marTop w:val="134"/>
          <w:marBottom w:val="0"/>
          <w:divBdr>
            <w:top w:val="none" w:sz="0" w:space="0" w:color="auto"/>
            <w:left w:val="none" w:sz="0" w:space="0" w:color="auto"/>
            <w:bottom w:val="none" w:sz="0" w:space="0" w:color="auto"/>
            <w:right w:val="none" w:sz="0" w:space="0" w:color="auto"/>
          </w:divBdr>
        </w:div>
        <w:div w:id="913008292">
          <w:marLeft w:val="547"/>
          <w:marRight w:val="0"/>
          <w:marTop w:val="134"/>
          <w:marBottom w:val="0"/>
          <w:divBdr>
            <w:top w:val="none" w:sz="0" w:space="0" w:color="auto"/>
            <w:left w:val="none" w:sz="0" w:space="0" w:color="auto"/>
            <w:bottom w:val="none" w:sz="0" w:space="0" w:color="auto"/>
            <w:right w:val="none" w:sz="0" w:space="0" w:color="auto"/>
          </w:divBdr>
        </w:div>
        <w:div w:id="1809350309">
          <w:marLeft w:val="547"/>
          <w:marRight w:val="0"/>
          <w:marTop w:val="134"/>
          <w:marBottom w:val="0"/>
          <w:divBdr>
            <w:top w:val="none" w:sz="0" w:space="0" w:color="auto"/>
            <w:left w:val="none" w:sz="0" w:space="0" w:color="auto"/>
            <w:bottom w:val="none" w:sz="0" w:space="0" w:color="auto"/>
            <w:right w:val="none" w:sz="0" w:space="0" w:color="auto"/>
          </w:divBdr>
        </w:div>
        <w:div w:id="817381319">
          <w:marLeft w:val="547"/>
          <w:marRight w:val="0"/>
          <w:marTop w:val="134"/>
          <w:marBottom w:val="0"/>
          <w:divBdr>
            <w:top w:val="none" w:sz="0" w:space="0" w:color="auto"/>
            <w:left w:val="none" w:sz="0" w:space="0" w:color="auto"/>
            <w:bottom w:val="none" w:sz="0" w:space="0" w:color="auto"/>
            <w:right w:val="none" w:sz="0" w:space="0" w:color="auto"/>
          </w:divBdr>
        </w:div>
        <w:div w:id="2056536235">
          <w:marLeft w:val="547"/>
          <w:marRight w:val="0"/>
          <w:marTop w:val="134"/>
          <w:marBottom w:val="0"/>
          <w:divBdr>
            <w:top w:val="none" w:sz="0" w:space="0" w:color="auto"/>
            <w:left w:val="none" w:sz="0" w:space="0" w:color="auto"/>
            <w:bottom w:val="none" w:sz="0" w:space="0" w:color="auto"/>
            <w:right w:val="none" w:sz="0" w:space="0" w:color="auto"/>
          </w:divBdr>
        </w:div>
        <w:div w:id="1478566547">
          <w:marLeft w:val="547"/>
          <w:marRight w:val="0"/>
          <w:marTop w:val="134"/>
          <w:marBottom w:val="0"/>
          <w:divBdr>
            <w:top w:val="none" w:sz="0" w:space="0" w:color="auto"/>
            <w:left w:val="none" w:sz="0" w:space="0" w:color="auto"/>
            <w:bottom w:val="none" w:sz="0" w:space="0" w:color="auto"/>
            <w:right w:val="none" w:sz="0" w:space="0" w:color="auto"/>
          </w:divBdr>
        </w:div>
        <w:div w:id="649864841">
          <w:marLeft w:val="547"/>
          <w:marRight w:val="0"/>
          <w:marTop w:val="134"/>
          <w:marBottom w:val="0"/>
          <w:divBdr>
            <w:top w:val="none" w:sz="0" w:space="0" w:color="auto"/>
            <w:left w:val="none" w:sz="0" w:space="0" w:color="auto"/>
            <w:bottom w:val="none" w:sz="0" w:space="0" w:color="auto"/>
            <w:right w:val="none" w:sz="0" w:space="0" w:color="auto"/>
          </w:divBdr>
        </w:div>
        <w:div w:id="1269511826">
          <w:marLeft w:val="547"/>
          <w:marRight w:val="0"/>
          <w:marTop w:val="130"/>
          <w:marBottom w:val="0"/>
          <w:divBdr>
            <w:top w:val="none" w:sz="0" w:space="0" w:color="auto"/>
            <w:left w:val="none" w:sz="0" w:space="0" w:color="auto"/>
            <w:bottom w:val="none" w:sz="0" w:space="0" w:color="auto"/>
            <w:right w:val="none" w:sz="0" w:space="0" w:color="auto"/>
          </w:divBdr>
        </w:div>
        <w:div w:id="393047062">
          <w:marLeft w:val="547"/>
          <w:marRight w:val="0"/>
          <w:marTop w:val="130"/>
          <w:marBottom w:val="0"/>
          <w:divBdr>
            <w:top w:val="none" w:sz="0" w:space="0" w:color="auto"/>
            <w:left w:val="none" w:sz="0" w:space="0" w:color="auto"/>
            <w:bottom w:val="none" w:sz="0" w:space="0" w:color="auto"/>
            <w:right w:val="none" w:sz="0" w:space="0" w:color="auto"/>
          </w:divBdr>
        </w:div>
        <w:div w:id="192422893">
          <w:marLeft w:val="547"/>
          <w:marRight w:val="0"/>
          <w:marTop w:val="130"/>
          <w:marBottom w:val="0"/>
          <w:divBdr>
            <w:top w:val="none" w:sz="0" w:space="0" w:color="auto"/>
            <w:left w:val="none" w:sz="0" w:space="0" w:color="auto"/>
            <w:bottom w:val="none" w:sz="0" w:space="0" w:color="auto"/>
            <w:right w:val="none" w:sz="0" w:space="0" w:color="auto"/>
          </w:divBdr>
        </w:div>
        <w:div w:id="836699273">
          <w:marLeft w:val="547"/>
          <w:marRight w:val="0"/>
          <w:marTop w:val="130"/>
          <w:marBottom w:val="0"/>
          <w:divBdr>
            <w:top w:val="none" w:sz="0" w:space="0" w:color="auto"/>
            <w:left w:val="none" w:sz="0" w:space="0" w:color="auto"/>
            <w:bottom w:val="none" w:sz="0" w:space="0" w:color="auto"/>
            <w:right w:val="none" w:sz="0" w:space="0" w:color="auto"/>
          </w:divBdr>
        </w:div>
        <w:div w:id="107742643">
          <w:marLeft w:val="547"/>
          <w:marRight w:val="0"/>
          <w:marTop w:val="130"/>
          <w:marBottom w:val="0"/>
          <w:divBdr>
            <w:top w:val="none" w:sz="0" w:space="0" w:color="auto"/>
            <w:left w:val="none" w:sz="0" w:space="0" w:color="auto"/>
            <w:bottom w:val="none" w:sz="0" w:space="0" w:color="auto"/>
            <w:right w:val="none" w:sz="0" w:space="0" w:color="auto"/>
          </w:divBdr>
        </w:div>
        <w:div w:id="1374496766">
          <w:marLeft w:val="547"/>
          <w:marRight w:val="0"/>
          <w:marTop w:val="134"/>
          <w:marBottom w:val="0"/>
          <w:divBdr>
            <w:top w:val="none" w:sz="0" w:space="0" w:color="auto"/>
            <w:left w:val="none" w:sz="0" w:space="0" w:color="auto"/>
            <w:bottom w:val="none" w:sz="0" w:space="0" w:color="auto"/>
            <w:right w:val="none" w:sz="0" w:space="0" w:color="auto"/>
          </w:divBdr>
        </w:div>
        <w:div w:id="436102818">
          <w:marLeft w:val="547"/>
          <w:marRight w:val="0"/>
          <w:marTop w:val="134"/>
          <w:marBottom w:val="0"/>
          <w:divBdr>
            <w:top w:val="none" w:sz="0" w:space="0" w:color="auto"/>
            <w:left w:val="none" w:sz="0" w:space="0" w:color="auto"/>
            <w:bottom w:val="none" w:sz="0" w:space="0" w:color="auto"/>
            <w:right w:val="none" w:sz="0" w:space="0" w:color="auto"/>
          </w:divBdr>
        </w:div>
        <w:div w:id="788627057">
          <w:marLeft w:val="547"/>
          <w:marRight w:val="0"/>
          <w:marTop w:val="134"/>
          <w:marBottom w:val="0"/>
          <w:divBdr>
            <w:top w:val="none" w:sz="0" w:space="0" w:color="auto"/>
            <w:left w:val="none" w:sz="0" w:space="0" w:color="auto"/>
            <w:bottom w:val="none" w:sz="0" w:space="0" w:color="auto"/>
            <w:right w:val="none" w:sz="0" w:space="0" w:color="auto"/>
          </w:divBdr>
        </w:div>
        <w:div w:id="1411267078">
          <w:marLeft w:val="547"/>
          <w:marRight w:val="0"/>
          <w:marTop w:val="134"/>
          <w:marBottom w:val="0"/>
          <w:divBdr>
            <w:top w:val="none" w:sz="0" w:space="0" w:color="auto"/>
            <w:left w:val="none" w:sz="0" w:space="0" w:color="auto"/>
            <w:bottom w:val="none" w:sz="0" w:space="0" w:color="auto"/>
            <w:right w:val="none" w:sz="0" w:space="0" w:color="auto"/>
          </w:divBdr>
        </w:div>
        <w:div w:id="1322079479">
          <w:marLeft w:val="1166"/>
          <w:marRight w:val="0"/>
          <w:marTop w:val="115"/>
          <w:marBottom w:val="0"/>
          <w:divBdr>
            <w:top w:val="none" w:sz="0" w:space="0" w:color="auto"/>
            <w:left w:val="none" w:sz="0" w:space="0" w:color="auto"/>
            <w:bottom w:val="none" w:sz="0" w:space="0" w:color="auto"/>
            <w:right w:val="none" w:sz="0" w:space="0" w:color="auto"/>
          </w:divBdr>
        </w:div>
        <w:div w:id="624039817">
          <w:marLeft w:val="1166"/>
          <w:marRight w:val="0"/>
          <w:marTop w:val="115"/>
          <w:marBottom w:val="0"/>
          <w:divBdr>
            <w:top w:val="none" w:sz="0" w:space="0" w:color="auto"/>
            <w:left w:val="none" w:sz="0" w:space="0" w:color="auto"/>
            <w:bottom w:val="none" w:sz="0" w:space="0" w:color="auto"/>
            <w:right w:val="none" w:sz="0" w:space="0" w:color="auto"/>
          </w:divBdr>
        </w:div>
        <w:div w:id="816066432">
          <w:marLeft w:val="1166"/>
          <w:marRight w:val="0"/>
          <w:marTop w:val="115"/>
          <w:marBottom w:val="0"/>
          <w:divBdr>
            <w:top w:val="none" w:sz="0" w:space="0" w:color="auto"/>
            <w:left w:val="none" w:sz="0" w:space="0" w:color="auto"/>
            <w:bottom w:val="none" w:sz="0" w:space="0" w:color="auto"/>
            <w:right w:val="none" w:sz="0" w:space="0" w:color="auto"/>
          </w:divBdr>
        </w:div>
        <w:div w:id="1024014121">
          <w:marLeft w:val="547"/>
          <w:marRight w:val="0"/>
          <w:marTop w:val="134"/>
          <w:marBottom w:val="0"/>
          <w:divBdr>
            <w:top w:val="none" w:sz="0" w:space="0" w:color="auto"/>
            <w:left w:val="none" w:sz="0" w:space="0" w:color="auto"/>
            <w:bottom w:val="none" w:sz="0" w:space="0" w:color="auto"/>
            <w:right w:val="none" w:sz="0" w:space="0" w:color="auto"/>
          </w:divBdr>
        </w:div>
        <w:div w:id="999382566">
          <w:marLeft w:val="547"/>
          <w:marRight w:val="0"/>
          <w:marTop w:val="134"/>
          <w:marBottom w:val="0"/>
          <w:divBdr>
            <w:top w:val="none" w:sz="0" w:space="0" w:color="auto"/>
            <w:left w:val="none" w:sz="0" w:space="0" w:color="auto"/>
            <w:bottom w:val="none" w:sz="0" w:space="0" w:color="auto"/>
            <w:right w:val="none" w:sz="0" w:space="0" w:color="auto"/>
          </w:divBdr>
        </w:div>
        <w:div w:id="978068987">
          <w:marLeft w:val="547"/>
          <w:marRight w:val="0"/>
          <w:marTop w:val="134"/>
          <w:marBottom w:val="0"/>
          <w:divBdr>
            <w:top w:val="none" w:sz="0" w:space="0" w:color="auto"/>
            <w:left w:val="none" w:sz="0" w:space="0" w:color="auto"/>
            <w:bottom w:val="none" w:sz="0" w:space="0" w:color="auto"/>
            <w:right w:val="none" w:sz="0" w:space="0" w:color="auto"/>
          </w:divBdr>
        </w:div>
        <w:div w:id="1589802033">
          <w:marLeft w:val="547"/>
          <w:marRight w:val="0"/>
          <w:marTop w:val="134"/>
          <w:marBottom w:val="0"/>
          <w:divBdr>
            <w:top w:val="none" w:sz="0" w:space="0" w:color="auto"/>
            <w:left w:val="none" w:sz="0" w:space="0" w:color="auto"/>
            <w:bottom w:val="none" w:sz="0" w:space="0" w:color="auto"/>
            <w:right w:val="none" w:sz="0" w:space="0" w:color="auto"/>
          </w:divBdr>
        </w:div>
        <w:div w:id="2061055934">
          <w:marLeft w:val="547"/>
          <w:marRight w:val="0"/>
          <w:marTop w:val="134"/>
          <w:marBottom w:val="0"/>
          <w:divBdr>
            <w:top w:val="none" w:sz="0" w:space="0" w:color="auto"/>
            <w:left w:val="none" w:sz="0" w:space="0" w:color="auto"/>
            <w:bottom w:val="none" w:sz="0" w:space="0" w:color="auto"/>
            <w:right w:val="none" w:sz="0" w:space="0" w:color="auto"/>
          </w:divBdr>
        </w:div>
        <w:div w:id="1917089101">
          <w:marLeft w:val="1166"/>
          <w:marRight w:val="0"/>
          <w:marTop w:val="115"/>
          <w:marBottom w:val="0"/>
          <w:divBdr>
            <w:top w:val="none" w:sz="0" w:space="0" w:color="auto"/>
            <w:left w:val="none" w:sz="0" w:space="0" w:color="auto"/>
            <w:bottom w:val="none" w:sz="0" w:space="0" w:color="auto"/>
            <w:right w:val="none" w:sz="0" w:space="0" w:color="auto"/>
          </w:divBdr>
        </w:div>
        <w:div w:id="1127503987">
          <w:marLeft w:val="1166"/>
          <w:marRight w:val="0"/>
          <w:marTop w:val="115"/>
          <w:marBottom w:val="0"/>
          <w:divBdr>
            <w:top w:val="none" w:sz="0" w:space="0" w:color="auto"/>
            <w:left w:val="none" w:sz="0" w:space="0" w:color="auto"/>
            <w:bottom w:val="none" w:sz="0" w:space="0" w:color="auto"/>
            <w:right w:val="none" w:sz="0" w:space="0" w:color="auto"/>
          </w:divBdr>
        </w:div>
        <w:div w:id="2117869797">
          <w:marLeft w:val="1166"/>
          <w:marRight w:val="0"/>
          <w:marTop w:val="115"/>
          <w:marBottom w:val="0"/>
          <w:divBdr>
            <w:top w:val="none" w:sz="0" w:space="0" w:color="auto"/>
            <w:left w:val="none" w:sz="0" w:space="0" w:color="auto"/>
            <w:bottom w:val="none" w:sz="0" w:space="0" w:color="auto"/>
            <w:right w:val="none" w:sz="0" w:space="0" w:color="auto"/>
          </w:divBdr>
        </w:div>
        <w:div w:id="1314334008">
          <w:marLeft w:val="1166"/>
          <w:marRight w:val="0"/>
          <w:marTop w:val="115"/>
          <w:marBottom w:val="0"/>
          <w:divBdr>
            <w:top w:val="none" w:sz="0" w:space="0" w:color="auto"/>
            <w:left w:val="none" w:sz="0" w:space="0" w:color="auto"/>
            <w:bottom w:val="none" w:sz="0" w:space="0" w:color="auto"/>
            <w:right w:val="none" w:sz="0" w:space="0" w:color="auto"/>
          </w:divBdr>
        </w:div>
        <w:div w:id="1309625880">
          <w:marLeft w:val="547"/>
          <w:marRight w:val="0"/>
          <w:marTop w:val="134"/>
          <w:marBottom w:val="0"/>
          <w:divBdr>
            <w:top w:val="none" w:sz="0" w:space="0" w:color="auto"/>
            <w:left w:val="none" w:sz="0" w:space="0" w:color="auto"/>
            <w:bottom w:val="none" w:sz="0" w:space="0" w:color="auto"/>
            <w:right w:val="none" w:sz="0" w:space="0" w:color="auto"/>
          </w:divBdr>
        </w:div>
        <w:div w:id="704020346">
          <w:marLeft w:val="547"/>
          <w:marRight w:val="0"/>
          <w:marTop w:val="134"/>
          <w:marBottom w:val="0"/>
          <w:divBdr>
            <w:top w:val="none" w:sz="0" w:space="0" w:color="auto"/>
            <w:left w:val="none" w:sz="0" w:space="0" w:color="auto"/>
            <w:bottom w:val="none" w:sz="0" w:space="0" w:color="auto"/>
            <w:right w:val="none" w:sz="0" w:space="0" w:color="auto"/>
          </w:divBdr>
        </w:div>
        <w:div w:id="1056511575">
          <w:marLeft w:val="547"/>
          <w:marRight w:val="0"/>
          <w:marTop w:val="134"/>
          <w:marBottom w:val="0"/>
          <w:divBdr>
            <w:top w:val="none" w:sz="0" w:space="0" w:color="auto"/>
            <w:left w:val="none" w:sz="0" w:space="0" w:color="auto"/>
            <w:bottom w:val="none" w:sz="0" w:space="0" w:color="auto"/>
            <w:right w:val="none" w:sz="0" w:space="0" w:color="auto"/>
          </w:divBdr>
        </w:div>
        <w:div w:id="1701931789">
          <w:marLeft w:val="547"/>
          <w:marRight w:val="0"/>
          <w:marTop w:val="134"/>
          <w:marBottom w:val="0"/>
          <w:divBdr>
            <w:top w:val="none" w:sz="0" w:space="0" w:color="auto"/>
            <w:left w:val="none" w:sz="0" w:space="0" w:color="auto"/>
            <w:bottom w:val="none" w:sz="0" w:space="0" w:color="auto"/>
            <w:right w:val="none" w:sz="0" w:space="0" w:color="auto"/>
          </w:divBdr>
        </w:div>
        <w:div w:id="239294270">
          <w:marLeft w:val="547"/>
          <w:marRight w:val="0"/>
          <w:marTop w:val="134"/>
          <w:marBottom w:val="0"/>
          <w:divBdr>
            <w:top w:val="none" w:sz="0" w:space="0" w:color="auto"/>
            <w:left w:val="none" w:sz="0" w:space="0" w:color="auto"/>
            <w:bottom w:val="none" w:sz="0" w:space="0" w:color="auto"/>
            <w:right w:val="none" w:sz="0" w:space="0" w:color="auto"/>
          </w:divBdr>
        </w:div>
        <w:div w:id="1845125348">
          <w:marLeft w:val="547"/>
          <w:marRight w:val="0"/>
          <w:marTop w:val="134"/>
          <w:marBottom w:val="0"/>
          <w:divBdr>
            <w:top w:val="none" w:sz="0" w:space="0" w:color="auto"/>
            <w:left w:val="none" w:sz="0" w:space="0" w:color="auto"/>
            <w:bottom w:val="none" w:sz="0" w:space="0" w:color="auto"/>
            <w:right w:val="none" w:sz="0" w:space="0" w:color="auto"/>
          </w:divBdr>
        </w:div>
        <w:div w:id="2118717128">
          <w:marLeft w:val="547"/>
          <w:marRight w:val="0"/>
          <w:marTop w:val="134"/>
          <w:marBottom w:val="0"/>
          <w:divBdr>
            <w:top w:val="none" w:sz="0" w:space="0" w:color="auto"/>
            <w:left w:val="none" w:sz="0" w:space="0" w:color="auto"/>
            <w:bottom w:val="none" w:sz="0" w:space="0" w:color="auto"/>
            <w:right w:val="none" w:sz="0" w:space="0" w:color="auto"/>
          </w:divBdr>
        </w:div>
        <w:div w:id="780801739">
          <w:marLeft w:val="547"/>
          <w:marRight w:val="0"/>
          <w:marTop w:val="134"/>
          <w:marBottom w:val="0"/>
          <w:divBdr>
            <w:top w:val="none" w:sz="0" w:space="0" w:color="auto"/>
            <w:left w:val="none" w:sz="0" w:space="0" w:color="auto"/>
            <w:bottom w:val="none" w:sz="0" w:space="0" w:color="auto"/>
            <w:right w:val="none" w:sz="0" w:space="0" w:color="auto"/>
          </w:divBdr>
        </w:div>
        <w:div w:id="1978293861">
          <w:marLeft w:val="547"/>
          <w:marRight w:val="0"/>
          <w:marTop w:val="134"/>
          <w:marBottom w:val="0"/>
          <w:divBdr>
            <w:top w:val="none" w:sz="0" w:space="0" w:color="auto"/>
            <w:left w:val="none" w:sz="0" w:space="0" w:color="auto"/>
            <w:bottom w:val="none" w:sz="0" w:space="0" w:color="auto"/>
            <w:right w:val="none" w:sz="0" w:space="0" w:color="auto"/>
          </w:divBdr>
        </w:div>
        <w:div w:id="1137912212">
          <w:marLeft w:val="547"/>
          <w:marRight w:val="0"/>
          <w:marTop w:val="134"/>
          <w:marBottom w:val="0"/>
          <w:divBdr>
            <w:top w:val="none" w:sz="0" w:space="0" w:color="auto"/>
            <w:left w:val="none" w:sz="0" w:space="0" w:color="auto"/>
            <w:bottom w:val="none" w:sz="0" w:space="0" w:color="auto"/>
            <w:right w:val="none" w:sz="0" w:space="0" w:color="auto"/>
          </w:divBdr>
        </w:div>
        <w:div w:id="1818061080">
          <w:marLeft w:val="547"/>
          <w:marRight w:val="0"/>
          <w:marTop w:val="134"/>
          <w:marBottom w:val="0"/>
          <w:divBdr>
            <w:top w:val="none" w:sz="0" w:space="0" w:color="auto"/>
            <w:left w:val="none" w:sz="0" w:space="0" w:color="auto"/>
            <w:bottom w:val="none" w:sz="0" w:space="0" w:color="auto"/>
            <w:right w:val="none" w:sz="0" w:space="0" w:color="auto"/>
          </w:divBdr>
        </w:div>
        <w:div w:id="505753598">
          <w:marLeft w:val="547"/>
          <w:marRight w:val="0"/>
          <w:marTop w:val="134"/>
          <w:marBottom w:val="0"/>
          <w:divBdr>
            <w:top w:val="none" w:sz="0" w:space="0" w:color="auto"/>
            <w:left w:val="none" w:sz="0" w:space="0" w:color="auto"/>
            <w:bottom w:val="none" w:sz="0" w:space="0" w:color="auto"/>
            <w:right w:val="none" w:sz="0" w:space="0" w:color="auto"/>
          </w:divBdr>
        </w:div>
        <w:div w:id="1011176281">
          <w:marLeft w:val="1166"/>
          <w:marRight w:val="0"/>
          <w:marTop w:val="115"/>
          <w:marBottom w:val="0"/>
          <w:divBdr>
            <w:top w:val="none" w:sz="0" w:space="0" w:color="auto"/>
            <w:left w:val="none" w:sz="0" w:space="0" w:color="auto"/>
            <w:bottom w:val="none" w:sz="0" w:space="0" w:color="auto"/>
            <w:right w:val="none" w:sz="0" w:space="0" w:color="auto"/>
          </w:divBdr>
        </w:div>
        <w:div w:id="1830442290">
          <w:marLeft w:val="1166"/>
          <w:marRight w:val="0"/>
          <w:marTop w:val="115"/>
          <w:marBottom w:val="0"/>
          <w:divBdr>
            <w:top w:val="none" w:sz="0" w:space="0" w:color="auto"/>
            <w:left w:val="none" w:sz="0" w:space="0" w:color="auto"/>
            <w:bottom w:val="none" w:sz="0" w:space="0" w:color="auto"/>
            <w:right w:val="none" w:sz="0" w:space="0" w:color="auto"/>
          </w:divBdr>
        </w:div>
        <w:div w:id="28772590">
          <w:marLeft w:val="547"/>
          <w:marRight w:val="0"/>
          <w:marTop w:val="134"/>
          <w:marBottom w:val="0"/>
          <w:divBdr>
            <w:top w:val="none" w:sz="0" w:space="0" w:color="auto"/>
            <w:left w:val="none" w:sz="0" w:space="0" w:color="auto"/>
            <w:bottom w:val="none" w:sz="0" w:space="0" w:color="auto"/>
            <w:right w:val="none" w:sz="0" w:space="0" w:color="auto"/>
          </w:divBdr>
        </w:div>
        <w:div w:id="724722713">
          <w:marLeft w:val="547"/>
          <w:marRight w:val="0"/>
          <w:marTop w:val="134"/>
          <w:marBottom w:val="0"/>
          <w:divBdr>
            <w:top w:val="none" w:sz="0" w:space="0" w:color="auto"/>
            <w:left w:val="none" w:sz="0" w:space="0" w:color="auto"/>
            <w:bottom w:val="none" w:sz="0" w:space="0" w:color="auto"/>
            <w:right w:val="none" w:sz="0" w:space="0" w:color="auto"/>
          </w:divBdr>
        </w:div>
        <w:div w:id="591594050">
          <w:marLeft w:val="547"/>
          <w:marRight w:val="0"/>
          <w:marTop w:val="134"/>
          <w:marBottom w:val="0"/>
          <w:divBdr>
            <w:top w:val="none" w:sz="0" w:space="0" w:color="auto"/>
            <w:left w:val="none" w:sz="0" w:space="0" w:color="auto"/>
            <w:bottom w:val="none" w:sz="0" w:space="0" w:color="auto"/>
            <w:right w:val="none" w:sz="0" w:space="0" w:color="auto"/>
          </w:divBdr>
        </w:div>
        <w:div w:id="283116163">
          <w:marLeft w:val="547"/>
          <w:marRight w:val="0"/>
          <w:marTop w:val="134"/>
          <w:marBottom w:val="0"/>
          <w:divBdr>
            <w:top w:val="none" w:sz="0" w:space="0" w:color="auto"/>
            <w:left w:val="none" w:sz="0" w:space="0" w:color="auto"/>
            <w:bottom w:val="none" w:sz="0" w:space="0" w:color="auto"/>
            <w:right w:val="none" w:sz="0" w:space="0" w:color="auto"/>
          </w:divBdr>
        </w:div>
        <w:div w:id="629478761">
          <w:marLeft w:val="547"/>
          <w:marRight w:val="0"/>
          <w:marTop w:val="134"/>
          <w:marBottom w:val="0"/>
          <w:divBdr>
            <w:top w:val="none" w:sz="0" w:space="0" w:color="auto"/>
            <w:left w:val="none" w:sz="0" w:space="0" w:color="auto"/>
            <w:bottom w:val="none" w:sz="0" w:space="0" w:color="auto"/>
            <w:right w:val="none" w:sz="0" w:space="0" w:color="auto"/>
          </w:divBdr>
        </w:div>
        <w:div w:id="82260726">
          <w:marLeft w:val="547"/>
          <w:marRight w:val="0"/>
          <w:marTop w:val="134"/>
          <w:marBottom w:val="0"/>
          <w:divBdr>
            <w:top w:val="none" w:sz="0" w:space="0" w:color="auto"/>
            <w:left w:val="none" w:sz="0" w:space="0" w:color="auto"/>
            <w:bottom w:val="none" w:sz="0" w:space="0" w:color="auto"/>
            <w:right w:val="none" w:sz="0" w:space="0" w:color="auto"/>
          </w:divBdr>
        </w:div>
        <w:div w:id="916478398">
          <w:marLeft w:val="547"/>
          <w:marRight w:val="0"/>
          <w:marTop w:val="134"/>
          <w:marBottom w:val="0"/>
          <w:divBdr>
            <w:top w:val="none" w:sz="0" w:space="0" w:color="auto"/>
            <w:left w:val="none" w:sz="0" w:space="0" w:color="auto"/>
            <w:bottom w:val="none" w:sz="0" w:space="0" w:color="auto"/>
            <w:right w:val="none" w:sz="0" w:space="0" w:color="auto"/>
          </w:divBdr>
        </w:div>
        <w:div w:id="409472865">
          <w:marLeft w:val="547"/>
          <w:marRight w:val="0"/>
          <w:marTop w:val="134"/>
          <w:marBottom w:val="0"/>
          <w:divBdr>
            <w:top w:val="none" w:sz="0" w:space="0" w:color="auto"/>
            <w:left w:val="none" w:sz="0" w:space="0" w:color="auto"/>
            <w:bottom w:val="none" w:sz="0" w:space="0" w:color="auto"/>
            <w:right w:val="none" w:sz="0" w:space="0" w:color="auto"/>
          </w:divBdr>
        </w:div>
        <w:div w:id="986859286">
          <w:marLeft w:val="547"/>
          <w:marRight w:val="0"/>
          <w:marTop w:val="134"/>
          <w:marBottom w:val="0"/>
          <w:divBdr>
            <w:top w:val="none" w:sz="0" w:space="0" w:color="auto"/>
            <w:left w:val="none" w:sz="0" w:space="0" w:color="auto"/>
            <w:bottom w:val="none" w:sz="0" w:space="0" w:color="auto"/>
            <w:right w:val="none" w:sz="0" w:space="0" w:color="auto"/>
          </w:divBdr>
        </w:div>
        <w:div w:id="283344522">
          <w:marLeft w:val="547"/>
          <w:marRight w:val="0"/>
          <w:marTop w:val="134"/>
          <w:marBottom w:val="0"/>
          <w:divBdr>
            <w:top w:val="none" w:sz="0" w:space="0" w:color="auto"/>
            <w:left w:val="none" w:sz="0" w:space="0" w:color="auto"/>
            <w:bottom w:val="none" w:sz="0" w:space="0" w:color="auto"/>
            <w:right w:val="none" w:sz="0" w:space="0" w:color="auto"/>
          </w:divBdr>
        </w:div>
        <w:div w:id="804540073">
          <w:marLeft w:val="547"/>
          <w:marRight w:val="0"/>
          <w:marTop w:val="134"/>
          <w:marBottom w:val="0"/>
          <w:divBdr>
            <w:top w:val="none" w:sz="0" w:space="0" w:color="auto"/>
            <w:left w:val="none" w:sz="0" w:space="0" w:color="auto"/>
            <w:bottom w:val="none" w:sz="0" w:space="0" w:color="auto"/>
            <w:right w:val="none" w:sz="0" w:space="0" w:color="auto"/>
          </w:divBdr>
        </w:div>
        <w:div w:id="734543897">
          <w:marLeft w:val="547"/>
          <w:marRight w:val="0"/>
          <w:marTop w:val="134"/>
          <w:marBottom w:val="0"/>
          <w:divBdr>
            <w:top w:val="none" w:sz="0" w:space="0" w:color="auto"/>
            <w:left w:val="none" w:sz="0" w:space="0" w:color="auto"/>
            <w:bottom w:val="none" w:sz="0" w:space="0" w:color="auto"/>
            <w:right w:val="none" w:sz="0" w:space="0" w:color="auto"/>
          </w:divBdr>
        </w:div>
        <w:div w:id="1722945624">
          <w:marLeft w:val="547"/>
          <w:marRight w:val="0"/>
          <w:marTop w:val="134"/>
          <w:marBottom w:val="0"/>
          <w:divBdr>
            <w:top w:val="none" w:sz="0" w:space="0" w:color="auto"/>
            <w:left w:val="none" w:sz="0" w:space="0" w:color="auto"/>
            <w:bottom w:val="none" w:sz="0" w:space="0" w:color="auto"/>
            <w:right w:val="none" w:sz="0" w:space="0" w:color="auto"/>
          </w:divBdr>
        </w:div>
        <w:div w:id="1018510718">
          <w:marLeft w:val="547"/>
          <w:marRight w:val="0"/>
          <w:marTop w:val="134"/>
          <w:marBottom w:val="0"/>
          <w:divBdr>
            <w:top w:val="none" w:sz="0" w:space="0" w:color="auto"/>
            <w:left w:val="none" w:sz="0" w:space="0" w:color="auto"/>
            <w:bottom w:val="none" w:sz="0" w:space="0" w:color="auto"/>
            <w:right w:val="none" w:sz="0" w:space="0" w:color="auto"/>
          </w:divBdr>
        </w:div>
        <w:div w:id="334966276">
          <w:marLeft w:val="547"/>
          <w:marRight w:val="0"/>
          <w:marTop w:val="134"/>
          <w:marBottom w:val="0"/>
          <w:divBdr>
            <w:top w:val="none" w:sz="0" w:space="0" w:color="auto"/>
            <w:left w:val="none" w:sz="0" w:space="0" w:color="auto"/>
            <w:bottom w:val="none" w:sz="0" w:space="0" w:color="auto"/>
            <w:right w:val="none" w:sz="0" w:space="0" w:color="auto"/>
          </w:divBdr>
        </w:div>
        <w:div w:id="425536000">
          <w:marLeft w:val="547"/>
          <w:marRight w:val="0"/>
          <w:marTop w:val="134"/>
          <w:marBottom w:val="0"/>
          <w:divBdr>
            <w:top w:val="none" w:sz="0" w:space="0" w:color="auto"/>
            <w:left w:val="none" w:sz="0" w:space="0" w:color="auto"/>
            <w:bottom w:val="none" w:sz="0" w:space="0" w:color="auto"/>
            <w:right w:val="none" w:sz="0" w:space="0" w:color="auto"/>
          </w:divBdr>
        </w:div>
        <w:div w:id="264575791">
          <w:marLeft w:val="547"/>
          <w:marRight w:val="0"/>
          <w:marTop w:val="134"/>
          <w:marBottom w:val="0"/>
          <w:divBdr>
            <w:top w:val="none" w:sz="0" w:space="0" w:color="auto"/>
            <w:left w:val="none" w:sz="0" w:space="0" w:color="auto"/>
            <w:bottom w:val="none" w:sz="0" w:space="0" w:color="auto"/>
            <w:right w:val="none" w:sz="0" w:space="0" w:color="auto"/>
          </w:divBdr>
        </w:div>
        <w:div w:id="481237880">
          <w:marLeft w:val="547"/>
          <w:marRight w:val="0"/>
          <w:marTop w:val="134"/>
          <w:marBottom w:val="0"/>
          <w:divBdr>
            <w:top w:val="none" w:sz="0" w:space="0" w:color="auto"/>
            <w:left w:val="none" w:sz="0" w:space="0" w:color="auto"/>
            <w:bottom w:val="none" w:sz="0" w:space="0" w:color="auto"/>
            <w:right w:val="none" w:sz="0" w:space="0" w:color="auto"/>
          </w:divBdr>
        </w:div>
        <w:div w:id="184563002">
          <w:marLeft w:val="547"/>
          <w:marRight w:val="0"/>
          <w:marTop w:val="134"/>
          <w:marBottom w:val="0"/>
          <w:divBdr>
            <w:top w:val="none" w:sz="0" w:space="0" w:color="auto"/>
            <w:left w:val="none" w:sz="0" w:space="0" w:color="auto"/>
            <w:bottom w:val="none" w:sz="0" w:space="0" w:color="auto"/>
            <w:right w:val="none" w:sz="0" w:space="0" w:color="auto"/>
          </w:divBdr>
        </w:div>
        <w:div w:id="1196117731">
          <w:marLeft w:val="547"/>
          <w:marRight w:val="0"/>
          <w:marTop w:val="134"/>
          <w:marBottom w:val="0"/>
          <w:divBdr>
            <w:top w:val="none" w:sz="0" w:space="0" w:color="auto"/>
            <w:left w:val="none" w:sz="0" w:space="0" w:color="auto"/>
            <w:bottom w:val="none" w:sz="0" w:space="0" w:color="auto"/>
            <w:right w:val="none" w:sz="0" w:space="0" w:color="auto"/>
          </w:divBdr>
        </w:div>
        <w:div w:id="746344166">
          <w:marLeft w:val="547"/>
          <w:marRight w:val="0"/>
          <w:marTop w:val="134"/>
          <w:marBottom w:val="0"/>
          <w:divBdr>
            <w:top w:val="none" w:sz="0" w:space="0" w:color="auto"/>
            <w:left w:val="none" w:sz="0" w:space="0" w:color="auto"/>
            <w:bottom w:val="none" w:sz="0" w:space="0" w:color="auto"/>
            <w:right w:val="none" w:sz="0" w:space="0" w:color="auto"/>
          </w:divBdr>
        </w:div>
        <w:div w:id="780224432">
          <w:marLeft w:val="547"/>
          <w:marRight w:val="0"/>
          <w:marTop w:val="134"/>
          <w:marBottom w:val="0"/>
          <w:divBdr>
            <w:top w:val="none" w:sz="0" w:space="0" w:color="auto"/>
            <w:left w:val="none" w:sz="0" w:space="0" w:color="auto"/>
            <w:bottom w:val="none" w:sz="0" w:space="0" w:color="auto"/>
            <w:right w:val="none" w:sz="0" w:space="0" w:color="auto"/>
          </w:divBdr>
        </w:div>
        <w:div w:id="1627809326">
          <w:marLeft w:val="547"/>
          <w:marRight w:val="0"/>
          <w:marTop w:val="134"/>
          <w:marBottom w:val="0"/>
          <w:divBdr>
            <w:top w:val="none" w:sz="0" w:space="0" w:color="auto"/>
            <w:left w:val="none" w:sz="0" w:space="0" w:color="auto"/>
            <w:bottom w:val="none" w:sz="0" w:space="0" w:color="auto"/>
            <w:right w:val="none" w:sz="0" w:space="0" w:color="auto"/>
          </w:divBdr>
        </w:div>
        <w:div w:id="831141436">
          <w:marLeft w:val="547"/>
          <w:marRight w:val="0"/>
          <w:marTop w:val="134"/>
          <w:marBottom w:val="0"/>
          <w:divBdr>
            <w:top w:val="none" w:sz="0" w:space="0" w:color="auto"/>
            <w:left w:val="none" w:sz="0" w:space="0" w:color="auto"/>
            <w:bottom w:val="none" w:sz="0" w:space="0" w:color="auto"/>
            <w:right w:val="none" w:sz="0" w:space="0" w:color="auto"/>
          </w:divBdr>
        </w:div>
        <w:div w:id="66652664">
          <w:marLeft w:val="547"/>
          <w:marRight w:val="0"/>
          <w:marTop w:val="134"/>
          <w:marBottom w:val="0"/>
          <w:divBdr>
            <w:top w:val="none" w:sz="0" w:space="0" w:color="auto"/>
            <w:left w:val="none" w:sz="0" w:space="0" w:color="auto"/>
            <w:bottom w:val="none" w:sz="0" w:space="0" w:color="auto"/>
            <w:right w:val="none" w:sz="0" w:space="0" w:color="auto"/>
          </w:divBdr>
        </w:div>
        <w:div w:id="13114680">
          <w:marLeft w:val="547"/>
          <w:marRight w:val="0"/>
          <w:marTop w:val="134"/>
          <w:marBottom w:val="0"/>
          <w:divBdr>
            <w:top w:val="none" w:sz="0" w:space="0" w:color="auto"/>
            <w:left w:val="none" w:sz="0" w:space="0" w:color="auto"/>
            <w:bottom w:val="none" w:sz="0" w:space="0" w:color="auto"/>
            <w:right w:val="none" w:sz="0" w:space="0" w:color="auto"/>
          </w:divBdr>
        </w:div>
        <w:div w:id="1771469721">
          <w:marLeft w:val="547"/>
          <w:marRight w:val="0"/>
          <w:marTop w:val="134"/>
          <w:marBottom w:val="0"/>
          <w:divBdr>
            <w:top w:val="none" w:sz="0" w:space="0" w:color="auto"/>
            <w:left w:val="none" w:sz="0" w:space="0" w:color="auto"/>
            <w:bottom w:val="none" w:sz="0" w:space="0" w:color="auto"/>
            <w:right w:val="none" w:sz="0" w:space="0" w:color="auto"/>
          </w:divBdr>
        </w:div>
        <w:div w:id="76946529">
          <w:marLeft w:val="547"/>
          <w:marRight w:val="0"/>
          <w:marTop w:val="134"/>
          <w:marBottom w:val="0"/>
          <w:divBdr>
            <w:top w:val="none" w:sz="0" w:space="0" w:color="auto"/>
            <w:left w:val="none" w:sz="0" w:space="0" w:color="auto"/>
            <w:bottom w:val="none" w:sz="0" w:space="0" w:color="auto"/>
            <w:right w:val="none" w:sz="0" w:space="0" w:color="auto"/>
          </w:divBdr>
        </w:div>
        <w:div w:id="1151823584">
          <w:marLeft w:val="1166"/>
          <w:marRight w:val="0"/>
          <w:marTop w:val="115"/>
          <w:marBottom w:val="0"/>
          <w:divBdr>
            <w:top w:val="none" w:sz="0" w:space="0" w:color="auto"/>
            <w:left w:val="none" w:sz="0" w:space="0" w:color="auto"/>
            <w:bottom w:val="none" w:sz="0" w:space="0" w:color="auto"/>
            <w:right w:val="none" w:sz="0" w:space="0" w:color="auto"/>
          </w:divBdr>
        </w:div>
        <w:div w:id="544828489">
          <w:marLeft w:val="1166"/>
          <w:marRight w:val="0"/>
          <w:marTop w:val="115"/>
          <w:marBottom w:val="0"/>
          <w:divBdr>
            <w:top w:val="none" w:sz="0" w:space="0" w:color="auto"/>
            <w:left w:val="none" w:sz="0" w:space="0" w:color="auto"/>
            <w:bottom w:val="none" w:sz="0" w:space="0" w:color="auto"/>
            <w:right w:val="none" w:sz="0" w:space="0" w:color="auto"/>
          </w:divBdr>
        </w:div>
        <w:div w:id="1608806960">
          <w:marLeft w:val="1166"/>
          <w:marRight w:val="0"/>
          <w:marTop w:val="115"/>
          <w:marBottom w:val="0"/>
          <w:divBdr>
            <w:top w:val="none" w:sz="0" w:space="0" w:color="auto"/>
            <w:left w:val="none" w:sz="0" w:space="0" w:color="auto"/>
            <w:bottom w:val="none" w:sz="0" w:space="0" w:color="auto"/>
            <w:right w:val="none" w:sz="0" w:space="0" w:color="auto"/>
          </w:divBdr>
        </w:div>
        <w:div w:id="1721973540">
          <w:marLeft w:val="547"/>
          <w:marRight w:val="0"/>
          <w:marTop w:val="134"/>
          <w:marBottom w:val="0"/>
          <w:divBdr>
            <w:top w:val="none" w:sz="0" w:space="0" w:color="auto"/>
            <w:left w:val="none" w:sz="0" w:space="0" w:color="auto"/>
            <w:bottom w:val="none" w:sz="0" w:space="0" w:color="auto"/>
            <w:right w:val="none" w:sz="0" w:space="0" w:color="auto"/>
          </w:divBdr>
        </w:div>
        <w:div w:id="932203540">
          <w:marLeft w:val="1166"/>
          <w:marRight w:val="0"/>
          <w:marTop w:val="115"/>
          <w:marBottom w:val="0"/>
          <w:divBdr>
            <w:top w:val="none" w:sz="0" w:space="0" w:color="auto"/>
            <w:left w:val="none" w:sz="0" w:space="0" w:color="auto"/>
            <w:bottom w:val="none" w:sz="0" w:space="0" w:color="auto"/>
            <w:right w:val="none" w:sz="0" w:space="0" w:color="auto"/>
          </w:divBdr>
        </w:div>
        <w:div w:id="1372266352">
          <w:marLeft w:val="1166"/>
          <w:marRight w:val="0"/>
          <w:marTop w:val="115"/>
          <w:marBottom w:val="0"/>
          <w:divBdr>
            <w:top w:val="none" w:sz="0" w:space="0" w:color="auto"/>
            <w:left w:val="none" w:sz="0" w:space="0" w:color="auto"/>
            <w:bottom w:val="none" w:sz="0" w:space="0" w:color="auto"/>
            <w:right w:val="none" w:sz="0" w:space="0" w:color="auto"/>
          </w:divBdr>
        </w:div>
        <w:div w:id="1372653699">
          <w:marLeft w:val="1166"/>
          <w:marRight w:val="0"/>
          <w:marTop w:val="115"/>
          <w:marBottom w:val="0"/>
          <w:divBdr>
            <w:top w:val="none" w:sz="0" w:space="0" w:color="auto"/>
            <w:left w:val="none" w:sz="0" w:space="0" w:color="auto"/>
            <w:bottom w:val="none" w:sz="0" w:space="0" w:color="auto"/>
            <w:right w:val="none" w:sz="0" w:space="0" w:color="auto"/>
          </w:divBdr>
        </w:div>
        <w:div w:id="1971205851">
          <w:marLeft w:val="547"/>
          <w:marRight w:val="0"/>
          <w:marTop w:val="134"/>
          <w:marBottom w:val="0"/>
          <w:divBdr>
            <w:top w:val="none" w:sz="0" w:space="0" w:color="auto"/>
            <w:left w:val="none" w:sz="0" w:space="0" w:color="auto"/>
            <w:bottom w:val="none" w:sz="0" w:space="0" w:color="auto"/>
            <w:right w:val="none" w:sz="0" w:space="0" w:color="auto"/>
          </w:divBdr>
        </w:div>
        <w:div w:id="659314595">
          <w:marLeft w:val="547"/>
          <w:marRight w:val="0"/>
          <w:marTop w:val="134"/>
          <w:marBottom w:val="0"/>
          <w:divBdr>
            <w:top w:val="none" w:sz="0" w:space="0" w:color="auto"/>
            <w:left w:val="none" w:sz="0" w:space="0" w:color="auto"/>
            <w:bottom w:val="none" w:sz="0" w:space="0" w:color="auto"/>
            <w:right w:val="none" w:sz="0" w:space="0" w:color="auto"/>
          </w:divBdr>
        </w:div>
        <w:div w:id="817115463">
          <w:marLeft w:val="547"/>
          <w:marRight w:val="0"/>
          <w:marTop w:val="134"/>
          <w:marBottom w:val="0"/>
          <w:divBdr>
            <w:top w:val="none" w:sz="0" w:space="0" w:color="auto"/>
            <w:left w:val="none" w:sz="0" w:space="0" w:color="auto"/>
            <w:bottom w:val="none" w:sz="0" w:space="0" w:color="auto"/>
            <w:right w:val="none" w:sz="0" w:space="0" w:color="auto"/>
          </w:divBdr>
        </w:div>
        <w:div w:id="2015184229">
          <w:marLeft w:val="1166"/>
          <w:marRight w:val="0"/>
          <w:marTop w:val="115"/>
          <w:marBottom w:val="0"/>
          <w:divBdr>
            <w:top w:val="none" w:sz="0" w:space="0" w:color="auto"/>
            <w:left w:val="none" w:sz="0" w:space="0" w:color="auto"/>
            <w:bottom w:val="none" w:sz="0" w:space="0" w:color="auto"/>
            <w:right w:val="none" w:sz="0" w:space="0" w:color="auto"/>
          </w:divBdr>
        </w:div>
        <w:div w:id="478574199">
          <w:marLeft w:val="1166"/>
          <w:marRight w:val="0"/>
          <w:marTop w:val="115"/>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image" Target="media/image13.jpe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image" Target="media/image16.emf"/><Relationship Id="rId26" Type="http://schemas.openxmlformats.org/officeDocument/2006/relationships/oleObject" Target="embeddings/oleObject1.bin"/><Relationship Id="rId27" Type="http://schemas.openxmlformats.org/officeDocument/2006/relationships/image" Target="media/image17.emf"/><Relationship Id="rId28" Type="http://schemas.openxmlformats.org/officeDocument/2006/relationships/oleObject" Target="embeddings/oleObject2.bin"/><Relationship Id="rId29" Type="http://schemas.openxmlformats.org/officeDocument/2006/relationships/image" Target="media/image18.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oleObject" Target="embeddings/oleObject3.bin"/><Relationship Id="rId31" Type="http://schemas.openxmlformats.org/officeDocument/2006/relationships/image" Target="media/image19.emf"/><Relationship Id="rId32" Type="http://schemas.openxmlformats.org/officeDocument/2006/relationships/oleObject" Target="embeddings/oleObject4.bin"/><Relationship Id="rId9" Type="http://schemas.openxmlformats.org/officeDocument/2006/relationships/image" Target="media/image2.gif"/><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0.png"/><Relationship Id="rId34" Type="http://schemas.openxmlformats.org/officeDocument/2006/relationships/image" Target="media/image21.jpeg"/><Relationship Id="rId35" Type="http://schemas.openxmlformats.org/officeDocument/2006/relationships/image" Target="media/image22.jpeg"/><Relationship Id="rId36" Type="http://schemas.openxmlformats.org/officeDocument/2006/relationships/image" Target="media/image23.jpe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gif"/><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gif"/><Relationship Id="rId19" Type="http://schemas.openxmlformats.org/officeDocument/2006/relationships/image" Target="media/image12.png"/><Relationship Id="rId37" Type="http://schemas.openxmlformats.org/officeDocument/2006/relationships/image" Target="media/image24.gif"/><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wmf"/><Relationship Id="rId43" Type="http://schemas.openxmlformats.org/officeDocument/2006/relationships/oleObject" Target="embeddings/oleObject5.bin"/><Relationship Id="rId44" Type="http://schemas.openxmlformats.org/officeDocument/2006/relationships/image" Target="media/image30.png"/><Relationship Id="rId45"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124</TotalTime>
  <Pages>21</Pages>
  <Words>4222</Words>
  <Characters>24066</Characters>
  <Application>Microsoft Macintosh Word</Application>
  <DocSecurity>0</DocSecurity>
  <Lines>200</Lines>
  <Paragraphs>56</Paragraphs>
  <ScaleCrop>false</ScaleCrop>
  <Company>Falcon High School</Company>
  <LinksUpToDate>false</LinksUpToDate>
  <CharactersWithSpaces>28232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FHS  Teacher</dc:creator>
  <cp:keywords/>
  <dc:description/>
  <cp:lastModifiedBy>Jennifer Gray</cp:lastModifiedBy>
  <cp:revision>21</cp:revision>
  <cp:lastPrinted>2016-01-04T22:12:00Z</cp:lastPrinted>
  <dcterms:created xsi:type="dcterms:W3CDTF">2012-01-03T07:14:00Z</dcterms:created>
  <dcterms:modified xsi:type="dcterms:W3CDTF">2016-01-04T22:21:00Z</dcterms:modified>
</cp:coreProperties>
</file>