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85FB58" w14:textId="77777777" w:rsidR="00255179" w:rsidRPr="00444D63" w:rsidRDefault="00A858C4" w:rsidP="00255179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Christmas Break Assignment: Nuclear Chemistry – Chapter 21</w:t>
      </w:r>
    </w:p>
    <w:p w14:paraId="180863D2" w14:textId="77777777" w:rsidR="00255179" w:rsidRPr="00255179" w:rsidRDefault="00255179" w:rsidP="00255179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Identify the </w:t>
      </w:r>
      <w:r w:rsidRPr="00255179">
        <w:rPr>
          <w:rFonts w:ascii="Garamond" w:hAnsi="Garamond"/>
        </w:rPr>
        <w:t xml:space="preserve">Types of </w:t>
      </w:r>
      <w:r>
        <w:rPr>
          <w:rFonts w:ascii="Garamond" w:hAnsi="Garamond"/>
        </w:rPr>
        <w:t xml:space="preserve">Emission </w:t>
      </w:r>
      <w:r w:rsidRPr="00255179">
        <w:rPr>
          <w:rFonts w:ascii="Garamond" w:hAnsi="Garamond"/>
        </w:rPr>
        <w:t>Particles</w:t>
      </w:r>
    </w:p>
    <w:p w14:paraId="14EA24B7" w14:textId="77777777" w:rsidR="00255179" w:rsidRPr="00255179" w:rsidRDefault="00255179" w:rsidP="00255179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Balancing Nuclear Equations</w:t>
      </w:r>
    </w:p>
    <w:p w14:paraId="758F4782" w14:textId="77777777" w:rsidR="00255179" w:rsidRDefault="00255179" w:rsidP="00255179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Predict Nuclear Decay Products</w:t>
      </w:r>
    </w:p>
    <w:p w14:paraId="14B74DED" w14:textId="77777777" w:rsidR="00255179" w:rsidRDefault="00255179" w:rsidP="00255179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Calculate the </w:t>
      </w:r>
      <w:r w:rsidRPr="00255179">
        <w:rPr>
          <w:rFonts w:ascii="Garamond" w:hAnsi="Garamond"/>
        </w:rPr>
        <w:t>Half-Life</w:t>
      </w:r>
      <w:r>
        <w:rPr>
          <w:rFonts w:ascii="Garamond" w:hAnsi="Garamond"/>
        </w:rPr>
        <w:t xml:space="preserve"> of a Given Process</w:t>
      </w:r>
    </w:p>
    <w:p w14:paraId="57352EC6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2E504C2E" w14:textId="77777777" w:rsidR="00255179" w:rsidRPr="00255179" w:rsidRDefault="003F0C6A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pict w14:anchorId="318C4731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43.05pt;margin-top:5.9pt;width:248.2pt;height:32.15pt;z-index:251667456;mso-position-horizontal-relative:text;mso-position-vertical-relative:text;mso-width-relative:page;mso-height-relative:page">
            <v:shadow color="#868686"/>
            <v:textpath style="font-family:&quot;Arial Black&quot;;v-text-kern:t" trim="t" fitpath="t" string="Complete AsYou&#10;View Podcast 13"/>
          </v:shape>
        </w:pict>
      </w:r>
      <w:r w:rsidR="00255179" w:rsidRPr="00255179">
        <w:rPr>
          <w:rFonts w:ascii="Garamond" w:hAnsi="Garamond"/>
        </w:rPr>
        <w:t>Nuclear Decay</w:t>
      </w:r>
    </w:p>
    <w:p w14:paraId="598749EA" w14:textId="77777777" w:rsidR="00255179" w:rsidRPr="00255179" w:rsidRDefault="00255179" w:rsidP="00255179">
      <w:pPr>
        <w:pStyle w:val="NoSpacing"/>
        <w:numPr>
          <w:ilvl w:val="0"/>
          <w:numId w:val="4"/>
        </w:numPr>
        <w:rPr>
          <w:rFonts w:ascii="Garamond" w:hAnsi="Garamond"/>
        </w:rPr>
      </w:pPr>
      <w:r w:rsidRPr="00255179">
        <w:rPr>
          <w:rFonts w:ascii="Garamond" w:hAnsi="Garamond"/>
        </w:rPr>
        <w:t>Some isotopes are stable, some are not</w:t>
      </w:r>
    </w:p>
    <w:p w14:paraId="362B819B" w14:textId="77777777" w:rsidR="00255179" w:rsidRPr="00255179" w:rsidRDefault="00255179" w:rsidP="00255179">
      <w:pPr>
        <w:pStyle w:val="NoSpacing"/>
        <w:numPr>
          <w:ilvl w:val="0"/>
          <w:numId w:val="4"/>
        </w:numPr>
        <w:rPr>
          <w:rFonts w:ascii="Garamond" w:hAnsi="Garamond"/>
        </w:rPr>
      </w:pPr>
      <w:r w:rsidRPr="00255179">
        <w:rPr>
          <w:rFonts w:ascii="Garamond" w:hAnsi="Garamond"/>
        </w:rPr>
        <w:t>Band/Zone of stability allows for predictions</w:t>
      </w:r>
    </w:p>
    <w:p w14:paraId="3E17EADB" w14:textId="77777777" w:rsid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  <w:noProof/>
        </w:rPr>
        <w:drawing>
          <wp:inline distT="0" distB="0" distL="0" distR="0" wp14:anchorId="6D93F751" wp14:editId="6083DA6E">
            <wp:extent cx="5438775" cy="2628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99B57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Types of</w:t>
      </w:r>
      <w:r>
        <w:rPr>
          <w:rFonts w:ascii="Garamond" w:hAnsi="Garamond"/>
        </w:rPr>
        <w:t xml:space="preserve"> Decay</w:t>
      </w:r>
      <w:r w:rsidRPr="00255179">
        <w:rPr>
          <w:rFonts w:ascii="Garamond" w:hAnsi="Garamond"/>
        </w:rPr>
        <w:t xml:space="preserve"> Particles</w:t>
      </w:r>
    </w:p>
    <w:p w14:paraId="3DE932E5" w14:textId="77777777" w:rsidR="004C4A5B" w:rsidRDefault="004C4A5B" w:rsidP="00255179">
      <w:pPr>
        <w:pStyle w:val="NoSpacing"/>
        <w:numPr>
          <w:ilvl w:val="0"/>
          <w:numId w:val="5"/>
        </w:numPr>
        <w:rPr>
          <w:rFonts w:ascii="Garamond" w:hAnsi="Garamond"/>
        </w:rPr>
        <w:sectPr w:rsidR="004C4A5B" w:rsidSect="00A858C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6525050" w14:textId="77777777" w:rsidR="00255179" w:rsidRPr="00255179" w:rsidRDefault="00255179" w:rsidP="0025517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255179">
        <w:rPr>
          <w:rFonts w:ascii="Garamond" w:hAnsi="Garamond"/>
        </w:rPr>
        <w:lastRenderedPageBreak/>
        <w:t>Alpha Particles</w:t>
      </w:r>
    </w:p>
    <w:p w14:paraId="0EDFCDBB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3AE4290B" w14:textId="77777777" w:rsidR="00255179" w:rsidRPr="00255179" w:rsidRDefault="00255179" w:rsidP="0025517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255179">
        <w:rPr>
          <w:rFonts w:ascii="Garamond" w:hAnsi="Garamond"/>
        </w:rPr>
        <w:t>Beta Particles</w:t>
      </w:r>
    </w:p>
    <w:p w14:paraId="5E0767FB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5D2CF1FB" w14:textId="77777777" w:rsidR="00255179" w:rsidRDefault="00255179" w:rsidP="0025517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255179">
        <w:rPr>
          <w:rFonts w:ascii="Garamond" w:hAnsi="Garamond"/>
        </w:rPr>
        <w:t>Positron</w:t>
      </w:r>
      <w:r>
        <w:rPr>
          <w:rFonts w:ascii="Garamond" w:hAnsi="Garamond"/>
        </w:rPr>
        <w:t>s</w:t>
      </w:r>
    </w:p>
    <w:p w14:paraId="204C164F" w14:textId="77777777" w:rsidR="00255179" w:rsidRDefault="00255179" w:rsidP="00255179">
      <w:pPr>
        <w:pStyle w:val="NoSpacing"/>
        <w:ind w:left="720"/>
        <w:rPr>
          <w:rFonts w:ascii="Garamond" w:hAnsi="Garamond"/>
        </w:rPr>
      </w:pPr>
    </w:p>
    <w:p w14:paraId="22008C4C" w14:textId="77777777" w:rsidR="00255179" w:rsidRPr="00255179" w:rsidRDefault="00255179" w:rsidP="0025517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255179">
        <w:rPr>
          <w:rFonts w:ascii="Garamond" w:hAnsi="Garamond"/>
        </w:rPr>
        <w:lastRenderedPageBreak/>
        <w:t>Gamma Rays</w:t>
      </w:r>
    </w:p>
    <w:p w14:paraId="0A1310E9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187C7132" w14:textId="77777777" w:rsidR="00255179" w:rsidRPr="00255179" w:rsidRDefault="00255179" w:rsidP="0025517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255179">
        <w:rPr>
          <w:rFonts w:ascii="Garamond" w:hAnsi="Garamond"/>
        </w:rPr>
        <w:t>Neutron</w:t>
      </w:r>
      <w:r>
        <w:rPr>
          <w:rFonts w:ascii="Garamond" w:hAnsi="Garamond"/>
        </w:rPr>
        <w:t>s</w:t>
      </w:r>
    </w:p>
    <w:p w14:paraId="790F47A1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5A3BDBBB" w14:textId="77777777" w:rsidR="00255179" w:rsidRDefault="00255179" w:rsidP="0025517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255179">
        <w:rPr>
          <w:rFonts w:ascii="Garamond" w:hAnsi="Garamond"/>
        </w:rPr>
        <w:t>Proton</w:t>
      </w:r>
      <w:r>
        <w:rPr>
          <w:rFonts w:ascii="Garamond" w:hAnsi="Garamond"/>
        </w:rPr>
        <w:t>s</w:t>
      </w:r>
    </w:p>
    <w:p w14:paraId="456972AB" w14:textId="77777777" w:rsidR="004C4A5B" w:rsidRDefault="004C4A5B" w:rsidP="00255179">
      <w:pPr>
        <w:pStyle w:val="NoSpacing"/>
        <w:rPr>
          <w:rFonts w:ascii="Garamond" w:hAnsi="Garamond"/>
        </w:rPr>
        <w:sectPr w:rsidR="004C4A5B" w:rsidSect="004C4A5B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4320" w:space="0"/>
            <w:col w:w="5040"/>
          </w:cols>
          <w:docGrid w:linePitch="360"/>
        </w:sectPr>
      </w:pPr>
    </w:p>
    <w:p w14:paraId="7960ECE0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166C36A7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Types of Nuclear Decay</w:t>
      </w:r>
    </w:p>
    <w:p w14:paraId="50796016" w14:textId="77777777"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>Positron production</w:t>
      </w:r>
    </w:p>
    <w:p w14:paraId="5B680767" w14:textId="77777777" w:rsidR="00255179" w:rsidRDefault="00255179" w:rsidP="00255179">
      <w:pPr>
        <w:pStyle w:val="NoSpacing"/>
        <w:rPr>
          <w:rFonts w:ascii="Garamond" w:eastAsiaTheme="minorEastAsia" w:hAnsi="Garamond"/>
        </w:rPr>
      </w:pPr>
      <w:r w:rsidRPr="00255179">
        <w:rPr>
          <w:rFonts w:ascii="Garamond" w:hAnsi="Garamond"/>
        </w:rP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13</m:t>
            </m:r>
          </m:sup>
          <m:e>
            <m:r>
              <w:rPr>
                <w:rFonts w:ascii="Cambria Math" w:hAnsi="Cambria Math"/>
              </w:rPr>
              <m:t xml:space="preserve">N </m:t>
            </m:r>
            <m:box>
              <m:boxPr>
                <m:opEmu m:val="1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/>
                </m:groupChr>
              </m:e>
            </m:box>
          </m:e>
        </m:sPre>
        <m:r>
          <w:rPr>
            <w:rFonts w:ascii="Cambria Math" w:hAnsi="Cambria Math"/>
          </w:rPr>
          <m:t xml:space="preserve">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13</m:t>
            </m:r>
          </m:sup>
          <m:e>
            <m:r>
              <w:rPr>
                <w:rFonts w:ascii="Cambria Math" w:hAnsi="Cambria Math"/>
              </w:rPr>
              <m:t xml:space="preserve">C+ 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0</m:t>
                </m:r>
              </m:sup>
              <m:e>
                <m:r>
                  <w:rPr>
                    <w:rFonts w:ascii="Cambria Math" w:hAnsi="Cambria Math"/>
                  </w:rPr>
                  <m:t>e</m:t>
                </m:r>
              </m:e>
            </m:sPre>
          </m:e>
        </m:sPre>
      </m:oMath>
    </w:p>
    <w:p w14:paraId="40F0EB56" w14:textId="77777777" w:rsidR="004C4A5B" w:rsidRDefault="004C4A5B" w:rsidP="004C4A5B">
      <w:pPr>
        <w:pStyle w:val="NoSpacing"/>
        <w:ind w:left="720"/>
        <w:rPr>
          <w:rFonts w:ascii="Garamond" w:hAnsi="Garamond"/>
        </w:rPr>
      </w:pPr>
    </w:p>
    <w:p w14:paraId="758111D0" w14:textId="77777777"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>Electron capture</w:t>
      </w:r>
    </w:p>
    <w:p w14:paraId="73955504" w14:textId="77777777" w:rsidR="00255179" w:rsidRPr="00255179" w:rsidRDefault="00B518C0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D5F9F7A" wp14:editId="1875EC48">
            <wp:simplePos x="0" y="0"/>
            <wp:positionH relativeFrom="column">
              <wp:posOffset>4914900</wp:posOffset>
            </wp:positionH>
            <wp:positionV relativeFrom="paragraph">
              <wp:posOffset>-862965</wp:posOffset>
            </wp:positionV>
            <wp:extent cx="1933575" cy="2219325"/>
            <wp:effectExtent l="19050" t="0" r="9525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179">
        <w:rPr>
          <w:rFonts w:ascii="Garamond" w:hAnsi="Garamond"/>
        </w:rP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33</m:t>
            </m:r>
          </m:sub>
          <m:sup>
            <m:r>
              <w:rPr>
                <w:rFonts w:ascii="Cambria Math" w:hAnsi="Cambria Math"/>
              </w:rPr>
              <m:t>73</m:t>
            </m:r>
          </m:sup>
          <m:e>
            <m:r>
              <w:rPr>
                <w:rFonts w:ascii="Cambria Math" w:hAnsi="Cambria Math"/>
              </w:rPr>
              <m:t xml:space="preserve">As+ 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-1</m:t>
                </m:r>
              </m:sub>
              <m:sup>
                <m:r>
                  <w:rPr>
                    <w:rFonts w:ascii="Cambria Math" w:hAnsi="Cambria Math"/>
                  </w:rPr>
                  <m:t>0</m:t>
                </m:r>
              </m:sup>
              <m:e>
                <m:r>
                  <w:rPr>
                    <w:rFonts w:ascii="Cambria Math" w:hAnsi="Cambria Math"/>
                  </w:rPr>
                  <m:t>e</m:t>
                </m:r>
              </m:e>
            </m:sPre>
          </m:e>
        </m:sPre>
        <m:r>
          <w:rPr>
            <w:rFonts w:ascii="Cambria Math" w:eastAsiaTheme="minorEastAsia" w:hAnsi="Cambria Math"/>
          </w:rPr>
          <m:t xml:space="preserve"> 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32</m:t>
            </m:r>
          </m:sub>
          <m:sup>
            <m:r>
              <w:rPr>
                <w:rFonts w:ascii="Cambria Math" w:eastAsiaTheme="minorEastAsia" w:hAnsi="Cambria Math"/>
              </w:rPr>
              <m:t>73</m:t>
            </m:r>
          </m:sup>
          <m:e>
            <m:r>
              <w:rPr>
                <w:rFonts w:ascii="Cambria Math" w:eastAsiaTheme="minorEastAsia" w:hAnsi="Cambria Math"/>
              </w:rPr>
              <m:t>Ge</m:t>
            </m:r>
          </m:e>
        </m:sPre>
      </m:oMath>
    </w:p>
    <w:p w14:paraId="42EB6F6B" w14:textId="77777777" w:rsidR="00255179" w:rsidRPr="00255179" w:rsidRDefault="006017ED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7EF63B47" wp14:editId="474D0AAE">
            <wp:simplePos x="0" y="0"/>
            <wp:positionH relativeFrom="column">
              <wp:posOffset>2914650</wp:posOffset>
            </wp:positionH>
            <wp:positionV relativeFrom="paragraph">
              <wp:posOffset>-815340</wp:posOffset>
            </wp:positionV>
            <wp:extent cx="1924050" cy="1885950"/>
            <wp:effectExtent l="19050" t="0" r="0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1E242D" w14:textId="77777777"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>Alpha Decay</w:t>
      </w:r>
    </w:p>
    <w:p w14:paraId="685EB70D" w14:textId="77777777" w:rsidR="004C4A5B" w:rsidRDefault="004C4A5B" w:rsidP="004C4A5B">
      <w:pPr>
        <w:pStyle w:val="NoSpacing"/>
        <w:ind w:firstLine="720"/>
        <w:rPr>
          <w:rFonts w:ascii="Garamond" w:hAnsi="Garamond"/>
        </w:rPr>
      </w:pPr>
      <w:r>
        <w:rPr>
          <w:rFonts w:ascii="Garamond" w:hAnsi="Garamond"/>
        </w:rPr>
        <w:sym w:font="Symbol" w:char="F061"/>
      </w:r>
      <w:r w:rsidR="00255179" w:rsidRPr="00255179">
        <w:rPr>
          <w:rFonts w:ascii="Garamond" w:hAnsi="Garamond"/>
        </w:rPr>
        <w:t>- particle production</w:t>
      </w:r>
    </w:p>
    <w:p w14:paraId="14A14C5C" w14:textId="77777777" w:rsidR="004C4A5B" w:rsidRPr="00255179" w:rsidRDefault="004C4A5B" w:rsidP="004C4A5B">
      <w:pPr>
        <w:pStyle w:val="NoSpacing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84</m:t>
            </m:r>
          </m:sub>
          <m:sup>
            <m:r>
              <w:rPr>
                <w:rFonts w:ascii="Cambria Math" w:hAnsi="Cambria Math"/>
              </w:rPr>
              <m:t>210</m:t>
            </m:r>
          </m:sup>
          <m:e>
            <m:r>
              <w:rPr>
                <w:rFonts w:ascii="Cambria Math" w:hAnsi="Cambria Math"/>
              </w:rPr>
              <m:t>Po</m:t>
            </m:r>
            <m:box>
              <m:boxPr>
                <m:opEmu m:val="1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/>
                </m:groupChr>
              </m:e>
            </m:box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82</m:t>
                </m:r>
              </m:sub>
              <m:sup>
                <m:r>
                  <w:rPr>
                    <w:rFonts w:ascii="Cambria Math" w:hAnsi="Cambria Math"/>
                  </w:rPr>
                  <m:t>206</m:t>
                </m:r>
              </m:sup>
              <m:e>
                <m:r>
                  <w:rPr>
                    <w:rFonts w:ascii="Cambria Math" w:hAnsi="Cambria Math"/>
                  </w:rPr>
                  <m:t xml:space="preserve">Pb+ 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He</m:t>
                    </m:r>
                  </m:e>
                </m:sPre>
              </m:e>
            </m:sPre>
          </m:e>
        </m:sPre>
      </m:oMath>
    </w:p>
    <w:p w14:paraId="0AFB28B6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605585F0" w14:textId="77777777"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>b-particle production</w:t>
      </w:r>
    </w:p>
    <w:p w14:paraId="4C002E64" w14:textId="77777777" w:rsidR="004C4A5B" w:rsidRDefault="003F0C6A" w:rsidP="004C4A5B">
      <w:pPr>
        <w:pStyle w:val="NoSpacing"/>
        <w:ind w:left="720"/>
        <w:rPr>
          <w:rFonts w:ascii="Garamond" w:hAnsi="Garamond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89</m:t>
              </m:r>
            </m:sub>
            <m:sup>
              <m:r>
                <w:rPr>
                  <w:rFonts w:ascii="Cambria Math" w:hAnsi="Cambria Math"/>
                </w:rPr>
                <m:t>227</m:t>
              </m:r>
            </m:sup>
            <m:e>
              <m:r>
                <w:rPr>
                  <w:rFonts w:ascii="Cambria Math" w:hAnsi="Cambria Math"/>
                </w:rPr>
                <m:t xml:space="preserve">Ac </m:t>
              </m:r>
              <m:box>
                <m:boxPr>
                  <m:opEmu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/>
                  </m:groupChr>
                </m:e>
              </m:box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sPre>
              <m:r>
                <w:rPr>
                  <w:rFonts w:ascii="Cambria Math" w:hAnsi="Cambria Math"/>
                </w:rPr>
                <m:t>+ _______</m:t>
              </m:r>
            </m:e>
          </m:sPre>
        </m:oMath>
      </m:oMathPara>
    </w:p>
    <w:p w14:paraId="3E0082E0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34A9AF55" w14:textId="77777777"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>g-ray production</w:t>
      </w:r>
    </w:p>
    <w:p w14:paraId="6CB80F31" w14:textId="77777777" w:rsidR="00255179" w:rsidRPr="00255179" w:rsidRDefault="004C4A5B" w:rsidP="0025517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  <w:t xml:space="preserve">Excited nucleus </w:t>
      </w:r>
      <w:r w:rsidRPr="004C4A5B"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 </w:t>
      </w:r>
      <w:r w:rsidR="00255179" w:rsidRPr="00255179">
        <w:rPr>
          <w:rFonts w:ascii="Garamond" w:hAnsi="Garamond"/>
        </w:rPr>
        <w:t>ground state nucleus</w:t>
      </w:r>
    </w:p>
    <w:p w14:paraId="6C2BB74B" w14:textId="77777777" w:rsidR="004C4A5B" w:rsidRDefault="004C4A5B" w:rsidP="00255179">
      <w:pPr>
        <w:pStyle w:val="NoSpacing"/>
        <w:rPr>
          <w:rFonts w:ascii="Garamond" w:hAnsi="Garamond"/>
        </w:rPr>
      </w:pPr>
    </w:p>
    <w:p w14:paraId="6423B90C" w14:textId="77777777"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>Spontaneous fission</w:t>
      </w:r>
    </w:p>
    <w:p w14:paraId="497EE47D" w14:textId="77777777" w:rsidR="00255179" w:rsidRPr="00255179" w:rsidRDefault="004C4A5B" w:rsidP="0025517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96</m:t>
            </m:r>
          </m:sub>
          <m:sup>
            <m:r>
              <w:rPr>
                <w:rFonts w:ascii="Cambria Math" w:hAnsi="Cambria Math"/>
              </w:rPr>
              <m:t>254</m:t>
            </m:r>
          </m:sup>
          <m:e>
            <m:r>
              <w:rPr>
                <w:rFonts w:ascii="Cambria Math" w:hAnsi="Cambria Math"/>
              </w:rPr>
              <m:t>Cf</m:t>
            </m:r>
          </m:e>
        </m:sPre>
      </m:oMath>
      <w:r>
        <w:rPr>
          <w:rFonts w:ascii="Garamond" w:hAnsi="Garamond"/>
        </w:rPr>
        <w:t xml:space="preserve"> </w:t>
      </w:r>
      <w:r w:rsidRPr="004C4A5B">
        <w:rPr>
          <w:rFonts w:ascii="Garamond" w:hAnsi="Garamond"/>
        </w:rPr>
        <w:sym w:font="Wingdings" w:char="F0E0"/>
      </w:r>
      <w:r>
        <w:rPr>
          <w:rFonts w:ascii="Garamond" w:hAnsi="Garamond"/>
        </w:rPr>
        <w:t xml:space="preserve"> </w:t>
      </w:r>
      <w:r w:rsidR="00255179" w:rsidRPr="00255179">
        <w:rPr>
          <w:rFonts w:ascii="Garamond" w:hAnsi="Garamond"/>
        </w:rPr>
        <w:t>lighter nuclides and neutrons</w:t>
      </w:r>
    </w:p>
    <w:p w14:paraId="2410752A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266B995C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Fission</w:t>
      </w:r>
    </w:p>
    <w:p w14:paraId="08E734BE" w14:textId="77777777" w:rsidR="00255179" w:rsidRPr="00255179" w:rsidRDefault="00255179" w:rsidP="004C4A5B">
      <w:pPr>
        <w:pStyle w:val="NoSpacing"/>
        <w:ind w:firstLine="720"/>
        <w:rPr>
          <w:rFonts w:ascii="Garamond" w:hAnsi="Garamond"/>
        </w:rPr>
      </w:pPr>
      <w:r w:rsidRPr="00255179">
        <w:rPr>
          <w:rFonts w:ascii="Garamond" w:hAnsi="Garamond"/>
        </w:rPr>
        <w:t>When ____________ nuclei ____________</w:t>
      </w:r>
    </w:p>
    <w:p w14:paraId="28DF1A17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Fusion</w:t>
      </w:r>
    </w:p>
    <w:p w14:paraId="11F8BF9F" w14:textId="77777777" w:rsidR="00255179" w:rsidRPr="00255179" w:rsidRDefault="00255179" w:rsidP="004C4A5B">
      <w:pPr>
        <w:pStyle w:val="NoSpacing"/>
        <w:ind w:firstLine="720"/>
        <w:rPr>
          <w:rFonts w:ascii="Garamond" w:hAnsi="Garamond"/>
        </w:rPr>
      </w:pPr>
      <w:r w:rsidRPr="00255179">
        <w:rPr>
          <w:rFonts w:ascii="Garamond" w:hAnsi="Garamond"/>
        </w:rPr>
        <w:t>When ___________ nuclei ___________</w:t>
      </w:r>
    </w:p>
    <w:p w14:paraId="0EDBF362" w14:textId="77777777" w:rsidR="00255179" w:rsidRPr="00255179" w:rsidRDefault="0095162C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Nuclear</w:t>
      </w:r>
      <w:r w:rsidR="00255179" w:rsidRPr="00255179">
        <w:rPr>
          <w:rFonts w:ascii="Garamond" w:hAnsi="Garamond"/>
        </w:rPr>
        <w:t xml:space="preserve"> Chain Reaction</w:t>
      </w:r>
      <w:r w:rsidR="004C4A5B">
        <w:rPr>
          <w:rFonts w:ascii="Garamond" w:hAnsi="Garamond"/>
        </w:rPr>
        <w:t xml:space="preserve">: </w:t>
      </w:r>
      <w:r w:rsidR="00255179" w:rsidRPr="00255179">
        <w:rPr>
          <w:rFonts w:ascii="Garamond" w:hAnsi="Garamond"/>
        </w:rPr>
        <w:t>Self-sustaining fission process</w:t>
      </w:r>
    </w:p>
    <w:p w14:paraId="2714A80E" w14:textId="77777777"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 xml:space="preserve">Subcritical – </w:t>
      </w:r>
      <w:r w:rsidR="004C4A5B">
        <w:rPr>
          <w:rFonts w:ascii="Garamond" w:hAnsi="Garamond"/>
        </w:rPr>
        <w:t>_____</w:t>
      </w:r>
      <w:r w:rsidR="00C14844">
        <w:rPr>
          <w:rFonts w:ascii="Garamond" w:hAnsi="Garamond"/>
        </w:rPr>
        <w:t>___________</w:t>
      </w:r>
      <w:r w:rsidR="004C4A5B">
        <w:rPr>
          <w:rFonts w:ascii="Garamond" w:hAnsi="Garamond"/>
        </w:rPr>
        <w:t xml:space="preserve">______ </w:t>
      </w:r>
      <w:r w:rsidRPr="00255179">
        <w:rPr>
          <w:rFonts w:ascii="Garamond" w:hAnsi="Garamond"/>
        </w:rPr>
        <w:t xml:space="preserve"> neutron per event</w:t>
      </w:r>
    </w:p>
    <w:p w14:paraId="5E7FF66D" w14:textId="77777777" w:rsidR="00255179" w:rsidRPr="00255179" w:rsidRDefault="00C14844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Critical – ______________________</w:t>
      </w:r>
      <w:r w:rsidR="00255179" w:rsidRPr="00255179">
        <w:rPr>
          <w:rFonts w:ascii="Garamond" w:hAnsi="Garamond"/>
        </w:rPr>
        <w:t xml:space="preserve"> neutron per event to produce another neutron</w:t>
      </w:r>
    </w:p>
    <w:p w14:paraId="6E1DAF87" w14:textId="77777777" w:rsidR="00255179" w:rsidRPr="00255179" w:rsidRDefault="00255179" w:rsidP="004C4A5B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255179">
        <w:rPr>
          <w:rFonts w:ascii="Garamond" w:hAnsi="Garamond"/>
        </w:rPr>
        <w:t xml:space="preserve">Supercritical – </w:t>
      </w:r>
      <w:r w:rsidR="00C14844">
        <w:rPr>
          <w:rFonts w:ascii="Garamond" w:hAnsi="Garamond"/>
        </w:rPr>
        <w:t>______________________</w:t>
      </w:r>
      <w:r w:rsidRPr="00255179">
        <w:rPr>
          <w:rFonts w:ascii="Garamond" w:hAnsi="Garamond"/>
        </w:rPr>
        <w:t>neutron from each event causes more events to occur</w:t>
      </w:r>
    </w:p>
    <w:p w14:paraId="03E3B885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522A7E23" w14:textId="77777777" w:rsidR="00255179" w:rsidRDefault="00C14844" w:rsidP="0025517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Balancing Nuclear Equations</w:t>
      </w:r>
    </w:p>
    <w:p w14:paraId="4335EAEB" w14:textId="77777777" w:rsidR="00C14844" w:rsidRDefault="003F0C6A" w:rsidP="00E13CAC">
      <w:pPr>
        <w:pStyle w:val="NoSpacing"/>
        <w:numPr>
          <w:ilvl w:val="0"/>
          <w:numId w:val="7"/>
        </w:numPr>
        <w:rPr>
          <w:rFonts w:ascii="Garamond" w:eastAsiaTheme="minorEastAsia" w:hAnsi="Garamond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6</m:t>
            </m:r>
          </m:sup>
          <m:e>
            <m:r>
              <w:rPr>
                <w:rFonts w:ascii="Cambria Math" w:hAnsi="Cambria Math"/>
              </w:rPr>
              <m:t xml:space="preserve">Li+ 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  <m:e>
                <m:r>
                  <w:rPr>
                    <w:rFonts w:ascii="Cambria Math" w:hAnsi="Cambria Math"/>
                  </w:rPr>
                  <m:t>H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</m:e>
            </m:sPr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4</m:t>
                </m:r>
              </m:sup>
              <m:e>
                <m:r>
                  <w:rPr>
                    <w:rFonts w:ascii="Cambria Math" w:hAnsi="Cambria Math"/>
                  </w:rPr>
                  <m:t>He+________</m:t>
                </m:r>
              </m:e>
            </m:sPre>
          </m:e>
        </m:sPre>
      </m:oMath>
    </w:p>
    <w:p w14:paraId="068209EC" w14:textId="77777777" w:rsidR="00C14844" w:rsidRPr="00255179" w:rsidRDefault="003F0C6A" w:rsidP="00E13CAC">
      <w:pPr>
        <w:pStyle w:val="NoSpacing"/>
        <w:numPr>
          <w:ilvl w:val="0"/>
          <w:numId w:val="7"/>
        </w:numPr>
        <w:rPr>
          <w:rFonts w:ascii="Garamond" w:hAnsi="Garamond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88</m:t>
            </m:r>
          </m:sup>
          <m:e>
            <m:r>
              <w:rPr>
                <w:rFonts w:ascii="Cambria Math" w:hAnsi="Cambria Math"/>
              </w:rPr>
              <m:t>Sr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84</m:t>
            </m:r>
          </m:sup>
          <m:e>
            <m:r>
              <w:rPr>
                <w:rFonts w:ascii="Cambria Math" w:hAnsi="Cambria Math"/>
              </w:rPr>
              <m:t>Kr</m:t>
            </m:r>
          </m:e>
        </m:sPre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116</m:t>
            </m:r>
          </m:sup>
          <m:e>
            <m:r>
              <w:rPr>
                <w:rFonts w:ascii="Cambria Math" w:hAnsi="Cambria Math"/>
              </w:rPr>
              <m:t>Pd+__________</m:t>
            </m:r>
          </m:e>
        </m:sPre>
      </m:oMath>
    </w:p>
    <w:p w14:paraId="45C36053" w14:textId="77777777" w:rsidR="00B518C0" w:rsidRDefault="003F0C6A" w:rsidP="00E13CAC">
      <w:pPr>
        <w:pStyle w:val="NoSpacing"/>
        <w:numPr>
          <w:ilvl w:val="0"/>
          <w:numId w:val="7"/>
        </w:numPr>
        <w:rPr>
          <w:rFonts w:ascii="Garamond" w:hAnsi="Garamond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40</m:t>
            </m:r>
          </m:sup>
          <m:e>
            <m:r>
              <w:rPr>
                <w:rFonts w:ascii="Cambria Math" w:hAnsi="Cambria Math"/>
              </w:rPr>
              <m:t>Ca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248</m:t>
            </m:r>
          </m:sup>
          <m:e>
            <m:r>
              <w:rPr>
                <w:rFonts w:ascii="Cambria Math" w:hAnsi="Cambria Math"/>
              </w:rPr>
              <m:t>Cm</m:t>
            </m:r>
          </m:e>
        </m:sPre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147</m:t>
            </m:r>
          </m:sup>
          <m:e>
            <m:r>
              <w:rPr>
                <w:rFonts w:ascii="Cambria Math" w:hAnsi="Cambria Math"/>
              </w:rPr>
              <m:t>Sm</m:t>
            </m:r>
          </m:e>
        </m:sPre>
        <m:r>
          <w:rPr>
            <w:rFonts w:ascii="Cambria Math" w:hAnsi="Cambria Math"/>
          </w:rPr>
          <m:t>+ __________</m:t>
        </m:r>
      </m:oMath>
    </w:p>
    <w:p w14:paraId="735335D4" w14:textId="77777777" w:rsidR="00E13CAC" w:rsidRDefault="003F0C6A" w:rsidP="00E13CAC">
      <w:pPr>
        <w:pStyle w:val="NoSpacing"/>
        <w:numPr>
          <w:ilvl w:val="0"/>
          <w:numId w:val="7"/>
        </w:numPr>
        <w:rPr>
          <w:rFonts w:ascii="Garamond" w:hAnsi="Garamond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40</m:t>
            </m:r>
          </m:sup>
          <m:e>
            <m:r>
              <w:rPr>
                <w:rFonts w:ascii="Cambria Math" w:hAnsi="Cambria Math"/>
              </w:rPr>
              <m:t>Ca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238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70</m:t>
            </m:r>
          </m:sup>
          <m:e>
            <m:r>
              <w:rPr>
                <w:rFonts w:ascii="Cambria Math" w:hAnsi="Cambria Math"/>
              </w:rPr>
              <m:t>Zn</m:t>
            </m:r>
          </m:e>
        </m:sPre>
        <m:r>
          <w:rPr>
            <w:rFonts w:ascii="Cambria Math" w:hAnsi="Cambria Math"/>
          </w:rPr>
          <m:t>+4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n+___________</m:t>
            </m:r>
          </m:e>
        </m:sPre>
      </m:oMath>
    </w:p>
    <w:p w14:paraId="5A44F283" w14:textId="77777777" w:rsidR="00E13CAC" w:rsidRDefault="00E13CAC" w:rsidP="00255179">
      <w:pPr>
        <w:pStyle w:val="NoSpacing"/>
        <w:rPr>
          <w:rFonts w:ascii="Garamond" w:hAnsi="Garamond"/>
        </w:rPr>
      </w:pPr>
    </w:p>
    <w:p w14:paraId="22186608" w14:textId="77777777" w:rsidR="00255179" w:rsidRPr="00255179" w:rsidRDefault="00C14844" w:rsidP="0025517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Predicting Products of</w:t>
      </w:r>
      <w:r w:rsidR="00255179" w:rsidRPr="00255179">
        <w:rPr>
          <w:rFonts w:ascii="Garamond" w:hAnsi="Garamond"/>
        </w:rPr>
        <w:t xml:space="preserve"> Nuclear Reactions</w:t>
      </w:r>
    </w:p>
    <w:p w14:paraId="1D0EFD9A" w14:textId="77777777" w:rsidR="00255179" w:rsidRPr="00255179" w:rsidRDefault="00255179" w:rsidP="00F068AD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255179">
        <w:rPr>
          <w:rFonts w:ascii="Garamond" w:hAnsi="Garamond"/>
        </w:rPr>
        <w:t>The alpha decay of iridium-174</w:t>
      </w:r>
    </w:p>
    <w:p w14:paraId="6323B55D" w14:textId="77777777" w:rsidR="00255179" w:rsidRPr="00255179" w:rsidRDefault="00255179" w:rsidP="00F068AD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255179">
        <w:rPr>
          <w:rFonts w:ascii="Garamond" w:hAnsi="Garamond"/>
        </w:rPr>
        <w:t>The beta decay of platinum-199</w:t>
      </w:r>
    </w:p>
    <w:p w14:paraId="6BF1A85E" w14:textId="77777777" w:rsidR="00255179" w:rsidRPr="00255179" w:rsidRDefault="00255179" w:rsidP="00F068AD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255179">
        <w:rPr>
          <w:rFonts w:ascii="Garamond" w:hAnsi="Garamond"/>
        </w:rPr>
        <w:t>Positron emission from sulfur-31</w:t>
      </w:r>
    </w:p>
    <w:p w14:paraId="30D51A75" w14:textId="77777777" w:rsidR="00255179" w:rsidRPr="00255179" w:rsidRDefault="00255179" w:rsidP="00F068AD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255179">
        <w:rPr>
          <w:rFonts w:ascii="Garamond" w:hAnsi="Garamond"/>
        </w:rPr>
        <w:t>Krypton-76 undergoes electron capture</w:t>
      </w:r>
    </w:p>
    <w:p w14:paraId="7A64BB2A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056D3119" w14:textId="77777777" w:rsidR="00255179" w:rsidRPr="00255179" w:rsidRDefault="00F068AD" w:rsidP="0025517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Rate of Nuclear Decay: </w:t>
      </w:r>
      <w:r w:rsidR="00255179" w:rsidRPr="00255179">
        <w:rPr>
          <w:rFonts w:ascii="Garamond" w:hAnsi="Garamond"/>
        </w:rPr>
        <w:t>The Equation of a Straight Line</w:t>
      </w:r>
    </w:p>
    <w:p w14:paraId="490142DB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y = mx + b</w:t>
      </w:r>
    </w:p>
    <w:p w14:paraId="506E9CEE" w14:textId="77777777" w:rsidR="00255179" w:rsidRPr="00255179" w:rsidRDefault="00F068AD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215" behindDoc="1" locked="0" layoutInCell="1" allowOverlap="1" wp14:anchorId="719F80A9" wp14:editId="0F17D03A">
            <wp:simplePos x="0" y="0"/>
            <wp:positionH relativeFrom="column">
              <wp:posOffset>752475</wp:posOffset>
            </wp:positionH>
            <wp:positionV relativeFrom="paragraph">
              <wp:posOffset>-792480</wp:posOffset>
            </wp:positionV>
            <wp:extent cx="6400800" cy="322897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873A57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ln[N] = -kt + ln[N</w:t>
      </w:r>
      <w:r w:rsidRPr="004B3D48">
        <w:rPr>
          <w:rFonts w:ascii="Garamond" w:hAnsi="Garamond"/>
          <w:vertAlign w:val="subscript"/>
        </w:rPr>
        <w:t>0</w:t>
      </w:r>
      <w:r w:rsidRPr="00255179">
        <w:rPr>
          <w:rFonts w:ascii="Garamond" w:hAnsi="Garamond"/>
        </w:rPr>
        <w:t xml:space="preserve">] </w:t>
      </w:r>
    </w:p>
    <w:p w14:paraId="64D5FA50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7FF0BFAD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ln(N/N</w:t>
      </w:r>
      <w:r w:rsidRPr="004B3D48">
        <w:rPr>
          <w:rFonts w:ascii="Garamond" w:hAnsi="Garamond"/>
          <w:vertAlign w:val="subscript"/>
        </w:rPr>
        <w:t>0</w:t>
      </w:r>
      <w:r w:rsidRPr="00255179">
        <w:rPr>
          <w:rFonts w:ascii="Garamond" w:hAnsi="Garamond"/>
        </w:rPr>
        <w:t>) = -kt</w:t>
      </w:r>
    </w:p>
    <w:p w14:paraId="51F65046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71727427" w14:textId="77777777" w:rsidR="00255179" w:rsidRPr="00255179" w:rsidRDefault="004B3D48" w:rsidP="00255179">
      <w:pPr>
        <w:pStyle w:val="NoSpacing"/>
        <w:rPr>
          <w:rFonts w:ascii="Garamond" w:hAnsi="Garamond"/>
        </w:rPr>
      </w:pPr>
      <w:r w:rsidRPr="004B3D48">
        <w:rPr>
          <w:rFonts w:ascii="Garamond" w:hAnsi="Garamond"/>
        </w:rPr>
        <w:t>t</w:t>
      </w:r>
      <w:r>
        <w:rPr>
          <w:rFonts w:ascii="Garamond" w:hAnsi="Garamond"/>
          <w:vertAlign w:val="subscript"/>
        </w:rPr>
        <w:t xml:space="preserve">1/2 </w:t>
      </w:r>
      <w:r w:rsidR="00255179" w:rsidRPr="00255179">
        <w:rPr>
          <w:rFonts w:ascii="Garamond" w:hAnsi="Garamond"/>
        </w:rPr>
        <w:t xml:space="preserve"> = 0.693/k</w:t>
      </w:r>
    </w:p>
    <w:p w14:paraId="4EDEFD7E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5BAFB864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Rate = kN</w:t>
      </w:r>
    </w:p>
    <w:p w14:paraId="7F41CA90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1A04E848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494FD046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15F5D729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134C0F8C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67FD248E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75704C5A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702E00B1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Example 1</w:t>
      </w:r>
    </w:p>
    <w:p w14:paraId="2FDD8B00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 xml:space="preserve">Technetium 99 is used to form pictures of internal organs in the body and is often used to assess heart damage. The rate constant for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43</m:t>
            </m:r>
          </m:sub>
          <m:sup>
            <m:r>
              <w:rPr>
                <w:rFonts w:ascii="Cambria Math" w:hAnsi="Cambria Math"/>
              </w:rPr>
              <m:t>99</m:t>
            </m:r>
          </m:sup>
          <m:e>
            <m:r>
              <w:rPr>
                <w:rFonts w:ascii="Cambria Math" w:hAnsi="Cambria Math"/>
              </w:rPr>
              <m:t>Tc</m:t>
            </m:r>
          </m:e>
        </m:sPre>
      </m:oMath>
      <w:r w:rsidR="004B3D48">
        <w:rPr>
          <w:rFonts w:ascii="Garamond" w:hAnsi="Garamond"/>
        </w:rPr>
        <w:t xml:space="preserve"> </w:t>
      </w:r>
      <w:r w:rsidRPr="00255179">
        <w:rPr>
          <w:rFonts w:ascii="Garamond" w:hAnsi="Garamond"/>
        </w:rPr>
        <w:t>is known</w:t>
      </w:r>
      <w:r w:rsidR="004B3D48">
        <w:rPr>
          <w:rFonts w:ascii="Garamond" w:hAnsi="Garamond"/>
        </w:rPr>
        <w:t xml:space="preserve"> to be</w:t>
      </w:r>
      <w:r w:rsidRPr="00255179">
        <w:rPr>
          <w:rFonts w:ascii="Garamond" w:hAnsi="Garamond"/>
        </w:rPr>
        <w:t xml:space="preserve"> 1.16 x 10</w:t>
      </w:r>
      <w:r w:rsidRPr="004B3D48">
        <w:rPr>
          <w:rFonts w:ascii="Garamond" w:hAnsi="Garamond"/>
          <w:vertAlign w:val="superscript"/>
        </w:rPr>
        <w:t>-1</w:t>
      </w:r>
      <w:r w:rsidRPr="00255179">
        <w:rPr>
          <w:rFonts w:ascii="Garamond" w:hAnsi="Garamond"/>
        </w:rPr>
        <w:t xml:space="preserve"> hours. What is the half life of this nuclide?</w:t>
      </w:r>
    </w:p>
    <w:p w14:paraId="612A4CD9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2ED31679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7311DA2C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Example 2</w:t>
      </w:r>
    </w:p>
    <w:p w14:paraId="0EEBCF5C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The half-life of moybdenum-99 is 67.0 hours. How much of a 1.000 mg sample of</w:t>
      </w:r>
      <w:r w:rsidR="004B3D48">
        <w:rPr>
          <w:rFonts w:ascii="Garamond" w:hAnsi="Garamond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42</m:t>
            </m:r>
          </m:sub>
          <m:sup>
            <m:r>
              <w:rPr>
                <w:rFonts w:ascii="Cambria Math" w:hAnsi="Cambria Math"/>
              </w:rPr>
              <m:t>99</m:t>
            </m:r>
          </m:sup>
          <m:e>
            <m:r>
              <w:rPr>
                <w:rFonts w:ascii="Cambria Math" w:hAnsi="Cambria Math"/>
              </w:rPr>
              <m:t>Mo</m:t>
            </m:r>
          </m:e>
        </m:sPre>
      </m:oMath>
      <w:r w:rsidRPr="00255179">
        <w:rPr>
          <w:rFonts w:ascii="Garamond" w:hAnsi="Garamond"/>
        </w:rPr>
        <w:t xml:space="preserve"> remains after 335 hours?</w:t>
      </w:r>
    </w:p>
    <w:p w14:paraId="077EBC31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lastRenderedPageBreak/>
        <w:t>Example 3</w:t>
      </w:r>
    </w:p>
    <w:p w14:paraId="24064705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A wooden artifact from a Chinese temple has a carbon-14 activity of 24.9 counts per minute as compared with an activity of 32.5 counts per minute for a standard zero age. From a half-life of 5715 yr, determine the age of the artifact.</w:t>
      </w:r>
    </w:p>
    <w:p w14:paraId="1FDF4C88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5487BC58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76516BFC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2CA89198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59E62F30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Example 4</w:t>
      </w:r>
    </w:p>
    <w:p w14:paraId="6EAD1C67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The half life of Iodine-131 is 8 days. How much of a 100 g sample will remain after 32 days?</w:t>
      </w:r>
    </w:p>
    <w:p w14:paraId="02277EB4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4034666E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354A55CB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7FCA1054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05E16094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3242BD32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>Applications of Nuclear Chemistry</w:t>
      </w:r>
    </w:p>
    <w:p w14:paraId="4561002E" w14:textId="77777777" w:rsidR="00255179" w:rsidRPr="00255179" w:rsidRDefault="00255179" w:rsidP="00F068AD">
      <w:pPr>
        <w:pStyle w:val="NoSpacing"/>
        <w:numPr>
          <w:ilvl w:val="0"/>
          <w:numId w:val="9"/>
        </w:numPr>
        <w:rPr>
          <w:rFonts w:ascii="Garamond" w:hAnsi="Garamond"/>
        </w:rPr>
      </w:pPr>
      <w:r w:rsidRPr="00255179">
        <w:rPr>
          <w:rFonts w:ascii="Garamond" w:hAnsi="Garamond"/>
        </w:rPr>
        <w:t>Dating… how old is an object?</w:t>
      </w:r>
    </w:p>
    <w:p w14:paraId="3550B675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747486DC" w14:textId="77777777" w:rsidR="00255179" w:rsidRPr="00255179" w:rsidRDefault="00255179" w:rsidP="00F068AD">
      <w:pPr>
        <w:pStyle w:val="NoSpacing"/>
        <w:numPr>
          <w:ilvl w:val="0"/>
          <w:numId w:val="9"/>
        </w:numPr>
        <w:rPr>
          <w:rFonts w:ascii="Garamond" w:hAnsi="Garamond"/>
        </w:rPr>
      </w:pPr>
      <w:r w:rsidRPr="00255179">
        <w:rPr>
          <w:rFonts w:ascii="Garamond" w:hAnsi="Garamond"/>
        </w:rPr>
        <w:t>Medical… dyes detcted because contrasts to what’s already in your body</w:t>
      </w:r>
    </w:p>
    <w:p w14:paraId="35669664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3BA44688" w14:textId="77777777" w:rsidR="00255179" w:rsidRPr="00255179" w:rsidRDefault="00255179" w:rsidP="00F068AD">
      <w:pPr>
        <w:pStyle w:val="NoSpacing"/>
        <w:numPr>
          <w:ilvl w:val="0"/>
          <w:numId w:val="9"/>
        </w:numPr>
        <w:rPr>
          <w:rFonts w:ascii="Garamond" w:hAnsi="Garamond"/>
        </w:rPr>
      </w:pPr>
      <w:r w:rsidRPr="00255179">
        <w:rPr>
          <w:rFonts w:ascii="Garamond" w:hAnsi="Garamond"/>
        </w:rPr>
        <w:t>Energy… Nuclear Power Plants</w:t>
      </w:r>
    </w:p>
    <w:p w14:paraId="28329ED5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39041989" w14:textId="77777777" w:rsidR="00255179" w:rsidRPr="00255179" w:rsidRDefault="00255179" w:rsidP="00F068AD">
      <w:pPr>
        <w:pStyle w:val="NoSpacing"/>
        <w:numPr>
          <w:ilvl w:val="0"/>
          <w:numId w:val="9"/>
        </w:numPr>
        <w:rPr>
          <w:rFonts w:ascii="Garamond" w:hAnsi="Garamond"/>
        </w:rPr>
      </w:pPr>
      <w:r w:rsidRPr="00255179">
        <w:rPr>
          <w:rFonts w:ascii="Garamond" w:hAnsi="Garamond"/>
        </w:rPr>
        <w:t>Weapons… Very destructive</w:t>
      </w:r>
    </w:p>
    <w:p w14:paraId="6D547389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5BE135A5" w14:textId="77777777" w:rsidR="00255179" w:rsidRPr="00255179" w:rsidRDefault="00F068AD" w:rsidP="0025517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Exciting Technology – </w:t>
      </w:r>
      <w:r w:rsidR="00255179" w:rsidRPr="00255179">
        <w:rPr>
          <w:rFonts w:ascii="Garamond" w:hAnsi="Garamond"/>
        </w:rPr>
        <w:t>ENERGY!!! And lots of it!</w:t>
      </w:r>
    </w:p>
    <w:p w14:paraId="69D3E3EA" w14:textId="77777777" w:rsidR="00255179" w:rsidRPr="00255179" w:rsidRDefault="00255179" w:rsidP="00F068AD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255179">
        <w:rPr>
          <w:rFonts w:ascii="Garamond" w:hAnsi="Garamond"/>
        </w:rPr>
        <w:t>Example: The formation of the oxygen nucleus</w:t>
      </w:r>
    </w:p>
    <w:p w14:paraId="00DB7435" w14:textId="77777777" w:rsidR="00255179" w:rsidRPr="00255179" w:rsidRDefault="00255179" w:rsidP="00255179">
      <w:pPr>
        <w:pStyle w:val="NoSpacing"/>
        <w:rPr>
          <w:rFonts w:ascii="Garamond" w:hAnsi="Garamond"/>
        </w:rPr>
      </w:pPr>
      <w:r w:rsidRPr="00255179">
        <w:rPr>
          <w:rFonts w:ascii="Garamond" w:hAnsi="Garamond"/>
        </w:rPr>
        <w:tab/>
        <w:t>8 protons and 8 neutrons</w:t>
      </w:r>
    </w:p>
    <w:p w14:paraId="7E05D3D1" w14:textId="77777777" w:rsidR="00255179" w:rsidRPr="00255179" w:rsidRDefault="00255179" w:rsidP="00F068AD">
      <w:pPr>
        <w:pStyle w:val="NoSpacing"/>
        <w:ind w:firstLine="720"/>
        <w:rPr>
          <w:rFonts w:ascii="Garamond" w:hAnsi="Garamond"/>
        </w:rPr>
      </w:pPr>
      <w:r w:rsidRPr="00255179">
        <w:rPr>
          <w:rFonts w:ascii="Garamond" w:hAnsi="Garamond"/>
        </w:rPr>
        <w:t>Mass of proton = 1.67262 x 10-27 kg</w:t>
      </w:r>
    </w:p>
    <w:p w14:paraId="409BEC77" w14:textId="77777777" w:rsidR="00255179" w:rsidRPr="00255179" w:rsidRDefault="00255179" w:rsidP="00F068AD">
      <w:pPr>
        <w:pStyle w:val="NoSpacing"/>
        <w:ind w:firstLine="720"/>
        <w:rPr>
          <w:rFonts w:ascii="Garamond" w:hAnsi="Garamond"/>
        </w:rPr>
      </w:pPr>
      <w:r w:rsidRPr="00255179">
        <w:rPr>
          <w:rFonts w:ascii="Garamond" w:hAnsi="Garamond"/>
        </w:rPr>
        <w:t>Mass of neutron = 1.67493 x 10-27 kg</w:t>
      </w:r>
    </w:p>
    <w:p w14:paraId="38CB7A0E" w14:textId="77777777" w:rsidR="00255179" w:rsidRPr="00255179" w:rsidRDefault="00255179" w:rsidP="00F068AD">
      <w:pPr>
        <w:pStyle w:val="NoSpacing"/>
        <w:ind w:firstLine="720"/>
        <w:rPr>
          <w:rFonts w:ascii="Garamond" w:hAnsi="Garamond"/>
        </w:rPr>
      </w:pPr>
      <w:r w:rsidRPr="00255179">
        <w:rPr>
          <w:rFonts w:ascii="Garamond" w:hAnsi="Garamond"/>
        </w:rPr>
        <w:t>Mass of oxygen atom = 2.65535 x 10-26 kg</w:t>
      </w:r>
    </w:p>
    <w:p w14:paraId="71164958" w14:textId="77777777" w:rsidR="00F068AD" w:rsidRPr="00255179" w:rsidRDefault="00F068AD" w:rsidP="00F068AD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255179">
        <w:rPr>
          <w:rFonts w:ascii="Garamond" w:hAnsi="Garamond"/>
        </w:rPr>
        <w:t>*mass defect*  when the atom forms, it loses mass</w:t>
      </w:r>
    </w:p>
    <w:p w14:paraId="7F08A223" w14:textId="77777777" w:rsidR="00255179" w:rsidRPr="00255179" w:rsidRDefault="00255179" w:rsidP="00F068AD">
      <w:pPr>
        <w:pStyle w:val="NoSpacing"/>
        <w:ind w:firstLine="720"/>
        <w:rPr>
          <w:rFonts w:ascii="Garamond" w:hAnsi="Garamond"/>
        </w:rPr>
      </w:pPr>
      <w:r w:rsidRPr="00255179">
        <w:rPr>
          <w:rFonts w:ascii="Garamond" w:hAnsi="Garamond"/>
        </w:rPr>
        <w:t>E =</w:t>
      </w:r>
      <w:r w:rsidR="00F068AD">
        <w:rPr>
          <w:rFonts w:ascii="Garamond" w:hAnsi="Garamond"/>
        </w:rPr>
        <w:t xml:space="preserve"> </w:t>
      </w:r>
      <w:r w:rsidR="00A858C4" w:rsidRPr="00A858C4">
        <w:rPr>
          <w:rFonts w:ascii="Lucida Grande" w:hAnsi="Lucida Grande" w:cs="Lucida Grande"/>
          <w:color w:val="000000"/>
        </w:rPr>
        <w:t>Δ</w:t>
      </w:r>
      <w:r w:rsidR="00F068AD">
        <w:rPr>
          <w:rFonts w:ascii="Garamond" w:hAnsi="Garamond"/>
        </w:rPr>
        <w:t>mc</w:t>
      </w:r>
      <w:r w:rsidR="00F068AD" w:rsidRPr="00F068AD">
        <w:rPr>
          <w:rFonts w:ascii="Garamond" w:hAnsi="Garamond"/>
          <w:vertAlign w:val="superscript"/>
        </w:rPr>
        <w:t>2</w:t>
      </w:r>
    </w:p>
    <w:p w14:paraId="09410B95" w14:textId="77777777" w:rsidR="00255179" w:rsidRPr="00255179" w:rsidRDefault="00255179" w:rsidP="00F068AD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255179">
        <w:rPr>
          <w:rFonts w:ascii="Garamond" w:hAnsi="Garamond"/>
        </w:rPr>
        <w:t>Energy per mol?</w:t>
      </w:r>
    </w:p>
    <w:p w14:paraId="1F661824" w14:textId="77777777" w:rsidR="00255179" w:rsidRPr="00255179" w:rsidRDefault="00255179" w:rsidP="00255179">
      <w:pPr>
        <w:pStyle w:val="NoSpacing"/>
        <w:rPr>
          <w:rFonts w:ascii="Garamond" w:hAnsi="Garamond"/>
        </w:rPr>
      </w:pPr>
    </w:p>
    <w:p w14:paraId="2AB8DBB8" w14:textId="77777777" w:rsidR="00255179" w:rsidRPr="00F068AD" w:rsidRDefault="00255179" w:rsidP="00255179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F068AD">
        <w:rPr>
          <w:rFonts w:ascii="Garamond" w:hAnsi="Garamond"/>
        </w:rPr>
        <w:t>Compare to energy per mole of CH</w:t>
      </w:r>
      <w:r w:rsidRPr="00F068AD">
        <w:rPr>
          <w:rFonts w:ascii="Garamond" w:hAnsi="Garamond"/>
          <w:vertAlign w:val="subscript"/>
        </w:rPr>
        <w:t>4</w:t>
      </w:r>
      <w:r w:rsidR="00F068AD">
        <w:rPr>
          <w:rFonts w:ascii="Garamond" w:hAnsi="Garamond"/>
          <w:vertAlign w:val="subscript"/>
        </w:rPr>
        <w:t xml:space="preserve"> </w:t>
      </w:r>
      <w:r w:rsidRPr="00F068AD">
        <w:rPr>
          <w:rFonts w:ascii="Garamond" w:hAnsi="Garamond"/>
        </w:rPr>
        <w:t xml:space="preserve">= </w:t>
      </w:r>
      <w:r w:rsidR="00F068AD">
        <w:rPr>
          <w:rFonts w:ascii="Garamond" w:hAnsi="Garamond"/>
        </w:rPr>
        <w:t>__________</w:t>
      </w:r>
      <w:r w:rsidRPr="00F068AD">
        <w:rPr>
          <w:rFonts w:ascii="Garamond" w:hAnsi="Garamond"/>
        </w:rPr>
        <w:t xml:space="preserve"> kJ/mole</w:t>
      </w:r>
    </w:p>
    <w:p w14:paraId="10D1F5FE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61D6C413" w14:textId="77777777" w:rsidR="00255179" w:rsidRPr="00255179" w:rsidRDefault="00F068AD" w:rsidP="00F068AD">
      <w:pPr>
        <w:pStyle w:val="NoSpacing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____________</w:t>
      </w:r>
      <w:r w:rsidR="00255179" w:rsidRPr="00255179">
        <w:rPr>
          <w:rFonts w:ascii="Garamond" w:hAnsi="Garamond"/>
        </w:rPr>
        <w:t xml:space="preserve"> times MORE energy from nuclear reactions than chemical reactions</w:t>
      </w:r>
    </w:p>
    <w:p w14:paraId="072CEC97" w14:textId="77777777" w:rsidR="00EC39F9" w:rsidRPr="00255179" w:rsidRDefault="00EC39F9" w:rsidP="00255179">
      <w:pPr>
        <w:pStyle w:val="NoSpacing"/>
        <w:rPr>
          <w:rFonts w:ascii="Garamond" w:hAnsi="Garamond"/>
        </w:rPr>
      </w:pPr>
    </w:p>
    <w:p w14:paraId="617D0E9B" w14:textId="77777777" w:rsidR="00F068AD" w:rsidRDefault="00F068AD" w:rsidP="00255179">
      <w:pPr>
        <w:pStyle w:val="NoSpacing"/>
        <w:rPr>
          <w:rFonts w:ascii="Garamond" w:hAnsi="Garamond"/>
        </w:rPr>
      </w:pPr>
    </w:p>
    <w:p w14:paraId="15A64187" w14:textId="77777777" w:rsidR="00D66151" w:rsidRDefault="00F068AD" w:rsidP="00255179">
      <w:pPr>
        <w:pStyle w:val="NoSpacing"/>
        <w:rPr>
          <w:rFonts w:ascii="Garamond" w:hAnsi="Garamond"/>
        </w:rPr>
      </w:pPr>
      <w:r w:rsidRPr="004B3D48">
        <w:rPr>
          <w:rFonts w:ascii="Garamond" w:hAnsi="Garamond"/>
          <w:highlight w:val="yellow"/>
        </w:rPr>
        <w:t xml:space="preserve">HOMEWORK: </w:t>
      </w:r>
      <w:r w:rsidR="00A858C4">
        <w:rPr>
          <w:rFonts w:ascii="Garamond" w:hAnsi="Garamond"/>
          <w:highlight w:val="yellow"/>
        </w:rPr>
        <w:t>p. 931-934; 4, 7, 11, 17, 29, 33, 35</w:t>
      </w:r>
      <w:bookmarkStart w:id="0" w:name="_GoBack"/>
      <w:bookmarkEnd w:id="0"/>
      <w:r w:rsidR="00A858C4">
        <w:rPr>
          <w:rFonts w:ascii="Garamond" w:hAnsi="Garamond"/>
          <w:highlight w:val="yellow"/>
        </w:rPr>
        <w:t xml:space="preserve">  </w:t>
      </w:r>
    </w:p>
    <w:p w14:paraId="262C9D21" w14:textId="77777777" w:rsidR="004420BF" w:rsidRDefault="004420BF" w:rsidP="00255179">
      <w:pPr>
        <w:pStyle w:val="NoSpacing"/>
        <w:rPr>
          <w:rFonts w:ascii="Garamond" w:hAnsi="Garamond"/>
        </w:rPr>
      </w:pPr>
    </w:p>
    <w:p w14:paraId="1894C099" w14:textId="77777777" w:rsidR="004420BF" w:rsidRDefault="004420B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DAD7D9C" w14:textId="77777777" w:rsidR="004420BF" w:rsidRDefault="004420BF" w:rsidP="00255179">
      <w:pPr>
        <w:pStyle w:val="NoSpacing"/>
        <w:rPr>
          <w:rFonts w:ascii="Garamond" w:hAnsi="Garamond"/>
        </w:rPr>
      </w:pPr>
    </w:p>
    <w:p w14:paraId="23B87CDA" w14:textId="77777777" w:rsidR="00394C66" w:rsidRDefault="003F0C6A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pict w14:anchorId="1F9C0C3A"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3.05pt;margin-top:10.75pt;width:168pt;height:76.5pt;z-index:251668480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BONUS"/>
          </v:shape>
        </w:pict>
      </w:r>
    </w:p>
    <w:p w14:paraId="779A6CFE" w14:textId="67CF63B3" w:rsidR="004420BF" w:rsidRDefault="003F0C6A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DC7AA" wp14:editId="2E7F6195">
                <wp:simplePos x="0" y="0"/>
                <wp:positionH relativeFrom="column">
                  <wp:posOffset>-1532890</wp:posOffset>
                </wp:positionH>
                <wp:positionV relativeFrom="paragraph">
                  <wp:posOffset>4154805</wp:posOffset>
                </wp:positionV>
                <wp:extent cx="400050" cy="485775"/>
                <wp:effectExtent l="635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80818" w14:textId="77777777" w:rsidR="001B5E56" w:rsidRDefault="001B5E56" w:rsidP="00394C66">
                            <w:r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20.65pt;margin-top:327.15pt;width:31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" stroked="f">
                <v:textbox>
                  <w:txbxContent>
                    <w:p w14:paraId="57080818" w14:textId="77777777" w:rsidR="001B5E56" w:rsidRDefault="001B5E56" w:rsidP="00394C66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1A03F" wp14:editId="62BE6A8E">
                <wp:simplePos x="0" y="0"/>
                <wp:positionH relativeFrom="column">
                  <wp:posOffset>-1418590</wp:posOffset>
                </wp:positionH>
                <wp:positionV relativeFrom="paragraph">
                  <wp:posOffset>3040380</wp:posOffset>
                </wp:positionV>
                <wp:extent cx="400050" cy="485775"/>
                <wp:effectExtent l="6350" t="1905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A705" w14:textId="77777777" w:rsidR="001B5E56" w:rsidRDefault="001B5E56" w:rsidP="00394C66">
                            <w: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1.65pt;margin-top:239.4pt;width:31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" stroked="f">
                <v:textbox>
                  <w:txbxContent>
                    <w:p w14:paraId="1D29A705" w14:textId="77777777" w:rsidR="001B5E56" w:rsidRDefault="001B5E56" w:rsidP="00394C66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D6268" wp14:editId="7D771848">
                <wp:simplePos x="0" y="0"/>
                <wp:positionH relativeFrom="column">
                  <wp:posOffset>-1466215</wp:posOffset>
                </wp:positionH>
                <wp:positionV relativeFrom="paragraph">
                  <wp:posOffset>2125980</wp:posOffset>
                </wp:positionV>
                <wp:extent cx="400050" cy="485775"/>
                <wp:effectExtent l="0" t="190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46905" w14:textId="77777777" w:rsidR="001B5E56" w:rsidRDefault="001B5E56" w:rsidP="00394C66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15.4pt;margin-top:167.4pt;width:31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" stroked="f">
                <v:textbox>
                  <w:txbxContent>
                    <w:p w14:paraId="2E146905" w14:textId="77777777" w:rsidR="001B5E56" w:rsidRDefault="001B5E56" w:rsidP="00394C66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52199" wp14:editId="0FC870C8">
                <wp:simplePos x="0" y="0"/>
                <wp:positionH relativeFrom="column">
                  <wp:posOffset>-1532890</wp:posOffset>
                </wp:positionH>
                <wp:positionV relativeFrom="paragraph">
                  <wp:posOffset>1316355</wp:posOffset>
                </wp:positionV>
                <wp:extent cx="400050" cy="485775"/>
                <wp:effectExtent l="6350" t="508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33DB9" w14:textId="77777777" w:rsidR="001B5E56" w:rsidRDefault="001B5E56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20.65pt;margin-top:103.65pt;width:31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" stroked="f">
                <v:textbox>
                  <w:txbxContent>
                    <w:p w14:paraId="0AF33DB9" w14:textId="77777777" w:rsidR="001B5E56" w:rsidRDefault="001B5E56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394C66">
        <w:rPr>
          <w:rFonts w:ascii="Garamond" w:hAnsi="Garamond"/>
          <w:noProof/>
        </w:rPr>
        <w:drawing>
          <wp:anchor distT="0" distB="0" distL="114300" distR="114300" simplePos="0" relativeHeight="251662336" behindDoc="0" locked="0" layoutInCell="1" allowOverlap="1" wp14:anchorId="49B6C120" wp14:editId="031BBA9A">
            <wp:simplePos x="0" y="0"/>
            <wp:positionH relativeFrom="column">
              <wp:posOffset>2857500</wp:posOffset>
            </wp:positionH>
            <wp:positionV relativeFrom="paragraph">
              <wp:posOffset>1238250</wp:posOffset>
            </wp:positionV>
            <wp:extent cx="4000500" cy="3409950"/>
            <wp:effectExtent l="19050" t="0" r="0" b="0"/>
            <wp:wrapTopAndBottom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C66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59D24E7B" wp14:editId="7419A8CA">
            <wp:simplePos x="0" y="0"/>
            <wp:positionH relativeFrom="column">
              <wp:posOffset>238125</wp:posOffset>
            </wp:positionH>
            <wp:positionV relativeFrom="paragraph">
              <wp:posOffset>-247650</wp:posOffset>
            </wp:positionV>
            <wp:extent cx="3519805" cy="4705350"/>
            <wp:effectExtent l="19050" t="0" r="4445" b="0"/>
            <wp:wrapThrough wrapText="bothSides">
              <wp:wrapPolygon edited="0">
                <wp:start x="-117" y="0"/>
                <wp:lineTo x="-117" y="21513"/>
                <wp:lineTo x="21627" y="21513"/>
                <wp:lineTo x="21627" y="0"/>
                <wp:lineTo x="-117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543625" w14:textId="77777777" w:rsidR="00394C66" w:rsidRDefault="003F0C6A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pict w14:anchorId="176D31A4">
          <v:shape id="_x0000_s1033" type="#_x0000_t172" style="position:absolute;margin-left:324.75pt;margin-top:-1.95pt;width:121.5pt;height:63pt;z-index:251669504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Answer ODD &#10;Problems only"/>
          </v:shape>
        </w:pict>
      </w:r>
      <w:r w:rsidR="00394C66">
        <w:rPr>
          <w:rFonts w:ascii="Garamond" w:hAnsi="Garamond"/>
          <w:noProof/>
        </w:rPr>
        <w:drawing>
          <wp:inline distT="0" distB="0" distL="0" distR="0" wp14:anchorId="5316158D" wp14:editId="1145AC2D">
            <wp:extent cx="6400800" cy="8534400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E1C9C" w14:textId="77777777" w:rsidR="00394C66" w:rsidRPr="00255179" w:rsidRDefault="003F0C6A" w:rsidP="0025517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pict w14:anchorId="38EAE7AE">
          <v:shape id="_x0000_s1034" type="#_x0000_t172" style="position:absolute;margin-left:309pt;margin-top:2.9pt;width:168pt;height:76.5pt;z-index:251670528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Answer ODD &#10;Problems only"/>
          </v:shape>
        </w:pict>
      </w:r>
      <w:r w:rsidR="00394C66">
        <w:rPr>
          <w:rFonts w:ascii="Garamond" w:hAnsi="Garamond"/>
          <w:noProof/>
        </w:rPr>
        <w:drawing>
          <wp:inline distT="0" distB="0" distL="0" distR="0" wp14:anchorId="26C6D3EE" wp14:editId="34BD2382">
            <wp:extent cx="6400800" cy="8332183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3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C66" w:rsidRPr="00255179" w:rsidSect="00C1484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4BB45CC"/>
    <w:multiLevelType w:val="hybridMultilevel"/>
    <w:tmpl w:val="C9E4E71C"/>
    <w:lvl w:ilvl="0" w:tplc="947CF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7730"/>
    <w:multiLevelType w:val="hybridMultilevel"/>
    <w:tmpl w:val="C3D6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02BE2"/>
    <w:multiLevelType w:val="hybridMultilevel"/>
    <w:tmpl w:val="6682F876"/>
    <w:lvl w:ilvl="0" w:tplc="947CF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358A1"/>
    <w:multiLevelType w:val="hybridMultilevel"/>
    <w:tmpl w:val="A712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042B8"/>
    <w:multiLevelType w:val="hybridMultilevel"/>
    <w:tmpl w:val="936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A15DC"/>
    <w:multiLevelType w:val="hybridMultilevel"/>
    <w:tmpl w:val="93D0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D27DB"/>
    <w:multiLevelType w:val="hybridMultilevel"/>
    <w:tmpl w:val="0D2E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F594C"/>
    <w:multiLevelType w:val="hybridMultilevel"/>
    <w:tmpl w:val="067C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22979"/>
    <w:multiLevelType w:val="hybridMultilevel"/>
    <w:tmpl w:val="86DE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D5495"/>
    <w:multiLevelType w:val="hybridMultilevel"/>
    <w:tmpl w:val="530E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51"/>
    <w:rsid w:val="00002B65"/>
    <w:rsid w:val="00066970"/>
    <w:rsid w:val="000D29B3"/>
    <w:rsid w:val="001B5E56"/>
    <w:rsid w:val="00255179"/>
    <w:rsid w:val="002B0FA4"/>
    <w:rsid w:val="002D763E"/>
    <w:rsid w:val="00394C66"/>
    <w:rsid w:val="003F0C6A"/>
    <w:rsid w:val="004420BF"/>
    <w:rsid w:val="00444D63"/>
    <w:rsid w:val="00494D8C"/>
    <w:rsid w:val="004B3D48"/>
    <w:rsid w:val="004C4A5B"/>
    <w:rsid w:val="006017ED"/>
    <w:rsid w:val="00697667"/>
    <w:rsid w:val="008B0565"/>
    <w:rsid w:val="0095162C"/>
    <w:rsid w:val="00A858C4"/>
    <w:rsid w:val="00B518C0"/>
    <w:rsid w:val="00B93889"/>
    <w:rsid w:val="00B965CD"/>
    <w:rsid w:val="00C14844"/>
    <w:rsid w:val="00D66151"/>
    <w:rsid w:val="00DB4F26"/>
    <w:rsid w:val="00E13CAC"/>
    <w:rsid w:val="00EC39F9"/>
    <w:rsid w:val="00F068AD"/>
    <w:rsid w:val="00F1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  <w14:docId w14:val="65DAF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F9"/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 w:after="0" w:line="240" w:lineRule="auto"/>
      <w:outlineLvl w:val="0"/>
    </w:pPr>
    <w:rPr>
      <w:rFonts w:ascii="Garamond" w:eastAsiaTheme="majorEastAsia" w:hAnsi="Garamond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eastAsiaTheme="majorEastAsia" w:hAnsi="Cooper Black" w:cstheme="majorBidi"/>
      <w:bCs/>
      <w:kern w:val="32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1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51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517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F9"/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 w:after="0" w:line="240" w:lineRule="auto"/>
      <w:outlineLvl w:val="0"/>
    </w:pPr>
    <w:rPr>
      <w:rFonts w:ascii="Garamond" w:eastAsiaTheme="majorEastAsia" w:hAnsi="Garamond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eastAsiaTheme="majorEastAsia" w:hAnsi="Cooper Black" w:cstheme="majorBidi"/>
      <w:bCs/>
      <w:kern w:val="32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1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51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51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260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4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8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8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6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3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2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1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30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Gray</dc:creator>
  <cp:lastModifiedBy>Jennifer Gray</cp:lastModifiedBy>
  <cp:revision>2</cp:revision>
  <cp:lastPrinted>2012-01-11T17:57:00Z</cp:lastPrinted>
  <dcterms:created xsi:type="dcterms:W3CDTF">2013-01-04T21:05:00Z</dcterms:created>
  <dcterms:modified xsi:type="dcterms:W3CDTF">2013-01-04T21:05:00Z</dcterms:modified>
</cp:coreProperties>
</file>